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4FCE" w:rsidRPr="000D25D7" w:rsidRDefault="00D94FCE" w:rsidP="00D94FCE">
      <w:pPr>
        <w:spacing w:line="360" w:lineRule="auto"/>
        <w:jc w:val="both"/>
        <w:rPr>
          <w:rFonts w:ascii="Times New Roman" w:hAnsi="Times New Roman" w:cs="Times New Roman"/>
          <w:b/>
          <w:sz w:val="28"/>
          <w:szCs w:val="28"/>
          <w:lang w:val="en-GB"/>
        </w:rPr>
      </w:pPr>
      <w:r w:rsidRPr="000D25D7">
        <w:rPr>
          <w:rFonts w:ascii="Times New Roman" w:hAnsi="Times New Roman" w:cs="Times New Roman"/>
          <w:b/>
          <w:sz w:val="28"/>
          <w:szCs w:val="28"/>
          <w:lang w:val="en-GB"/>
        </w:rPr>
        <w:t xml:space="preserve">ON </w:t>
      </w:r>
      <w:r w:rsidR="001D795E" w:rsidRPr="000D25D7">
        <w:rPr>
          <w:rFonts w:ascii="Times New Roman" w:hAnsi="Times New Roman" w:cs="Times New Roman"/>
          <w:b/>
          <w:sz w:val="28"/>
          <w:szCs w:val="28"/>
          <w:lang w:val="en-GB"/>
        </w:rPr>
        <w:t xml:space="preserve">THE PARTIALITY OF </w:t>
      </w:r>
      <w:r w:rsidRPr="000D25D7">
        <w:rPr>
          <w:rFonts w:ascii="Times New Roman" w:hAnsi="Times New Roman" w:cs="Times New Roman"/>
          <w:b/>
          <w:sz w:val="28"/>
          <w:szCs w:val="28"/>
          <w:lang w:val="en-GB"/>
        </w:rPr>
        <w:t>PROCREATIVE BENEFICENCE: A CRITICAL NOTE</w:t>
      </w:r>
    </w:p>
    <w:p w:rsidR="00F31598" w:rsidRPr="000D25D7" w:rsidRDefault="00F31598" w:rsidP="00D94FCE">
      <w:pPr>
        <w:spacing w:line="360" w:lineRule="auto"/>
        <w:jc w:val="both"/>
        <w:rPr>
          <w:rFonts w:ascii="Times New Roman" w:hAnsi="Times New Roman" w:cs="Times New Roman"/>
          <w:b/>
          <w:sz w:val="28"/>
          <w:szCs w:val="28"/>
          <w:lang w:val="en-GB"/>
        </w:rPr>
      </w:pPr>
    </w:p>
    <w:p w:rsidR="00F31598" w:rsidRPr="000D25D7" w:rsidRDefault="00F31598" w:rsidP="00D94FCE">
      <w:pPr>
        <w:spacing w:line="360" w:lineRule="auto"/>
        <w:jc w:val="both"/>
        <w:rPr>
          <w:rFonts w:ascii="Times New Roman" w:hAnsi="Times New Roman" w:cs="Times New Roman"/>
          <w:b/>
          <w:sz w:val="28"/>
          <w:szCs w:val="28"/>
          <w:lang w:val="en-GB"/>
        </w:rPr>
      </w:pPr>
      <w:r w:rsidRPr="000D25D7">
        <w:rPr>
          <w:rFonts w:ascii="Times New Roman" w:hAnsi="Times New Roman" w:cs="Times New Roman"/>
          <w:b/>
          <w:sz w:val="28"/>
          <w:szCs w:val="28"/>
          <w:lang w:val="en-GB"/>
        </w:rPr>
        <w:t>Abstract</w:t>
      </w:r>
    </w:p>
    <w:p w:rsidR="006239AD" w:rsidRPr="000D25D7" w:rsidRDefault="00F31598" w:rsidP="006239AD">
      <w:pPr>
        <w:spacing w:line="360" w:lineRule="auto"/>
        <w:jc w:val="both"/>
        <w:rPr>
          <w:rFonts w:ascii="Times New Roman" w:hAnsi="Times New Roman" w:cs="Times New Roman"/>
          <w:lang w:val="en-GB"/>
        </w:rPr>
      </w:pPr>
      <w:r w:rsidRPr="000D25D7">
        <w:rPr>
          <w:rFonts w:ascii="Times New Roman" w:hAnsi="Times New Roman" w:cs="Times New Roman"/>
          <w:sz w:val="22"/>
          <w:szCs w:val="22"/>
          <w:lang w:val="en-GB"/>
        </w:rPr>
        <w:t xml:space="preserve">The </w:t>
      </w:r>
      <w:r w:rsidRPr="000D25D7">
        <w:rPr>
          <w:rFonts w:ascii="Times New Roman" w:hAnsi="Times New Roman" w:cs="Times New Roman"/>
          <w:lang w:val="en-GB"/>
        </w:rPr>
        <w:t xml:space="preserve">aim of this paper is </w:t>
      </w:r>
      <w:r w:rsidR="001D795E" w:rsidRPr="000D25D7">
        <w:rPr>
          <w:rFonts w:ascii="Times New Roman" w:hAnsi="Times New Roman" w:cs="Times New Roman"/>
          <w:lang w:val="en-GB"/>
        </w:rPr>
        <w:t>to critici</w:t>
      </w:r>
      <w:r w:rsidR="00F36AEB">
        <w:rPr>
          <w:rFonts w:ascii="Times New Roman" w:hAnsi="Times New Roman" w:cs="Times New Roman"/>
          <w:lang w:val="en-GB"/>
        </w:rPr>
        <w:t>s</w:t>
      </w:r>
      <w:r w:rsidR="001D795E" w:rsidRPr="000D25D7">
        <w:rPr>
          <w:rFonts w:ascii="Times New Roman" w:hAnsi="Times New Roman" w:cs="Times New Roman"/>
          <w:lang w:val="en-GB"/>
        </w:rPr>
        <w:t xml:space="preserve">e </w:t>
      </w:r>
      <w:r w:rsidR="00AB46CB" w:rsidRPr="000D25D7">
        <w:rPr>
          <w:rFonts w:ascii="Times New Roman" w:hAnsi="Times New Roman" w:cs="Times New Roman"/>
          <w:lang w:val="en-GB"/>
        </w:rPr>
        <w:t>the</w:t>
      </w:r>
      <w:r w:rsidR="001D795E" w:rsidRPr="000D25D7">
        <w:rPr>
          <w:rFonts w:ascii="Times New Roman" w:hAnsi="Times New Roman" w:cs="Times New Roman"/>
          <w:lang w:val="en-GB"/>
        </w:rPr>
        <w:t xml:space="preserve"> </w:t>
      </w:r>
      <w:r w:rsidRPr="000D25D7">
        <w:rPr>
          <w:rFonts w:ascii="Times New Roman" w:hAnsi="Times New Roman" w:cs="Times New Roman"/>
          <w:lang w:val="en-GB"/>
        </w:rPr>
        <w:t>well-discussed P</w:t>
      </w:r>
      <w:r w:rsidR="00F2256E" w:rsidRPr="000D25D7">
        <w:rPr>
          <w:rFonts w:ascii="Times New Roman" w:hAnsi="Times New Roman" w:cs="Times New Roman"/>
          <w:lang w:val="en-GB"/>
        </w:rPr>
        <w:t>rinciple of Procreative Benefic</w:t>
      </w:r>
      <w:r w:rsidRPr="000D25D7">
        <w:rPr>
          <w:rFonts w:ascii="Times New Roman" w:hAnsi="Times New Roman" w:cs="Times New Roman"/>
          <w:lang w:val="en-GB"/>
        </w:rPr>
        <w:t xml:space="preserve">ence </w:t>
      </w:r>
      <w:r w:rsidR="001D795E" w:rsidRPr="000D25D7">
        <w:rPr>
          <w:rFonts w:ascii="Times New Roman" w:hAnsi="Times New Roman" w:cs="Times New Roman"/>
          <w:lang w:val="en-GB"/>
        </w:rPr>
        <w:t xml:space="preserve">(PB) </w:t>
      </w:r>
      <w:r w:rsidRPr="000D25D7">
        <w:rPr>
          <w:rFonts w:ascii="Times New Roman" w:hAnsi="Times New Roman" w:cs="Times New Roman"/>
          <w:lang w:val="en-GB"/>
        </w:rPr>
        <w:t xml:space="preserve">lately refined by Julian </w:t>
      </w:r>
      <w:proofErr w:type="spellStart"/>
      <w:r w:rsidRPr="000D25D7">
        <w:rPr>
          <w:rFonts w:ascii="Times New Roman" w:hAnsi="Times New Roman" w:cs="Times New Roman"/>
          <w:lang w:val="en-GB"/>
        </w:rPr>
        <w:t>Savulescu</w:t>
      </w:r>
      <w:proofErr w:type="spellEnd"/>
      <w:r w:rsidRPr="000D25D7">
        <w:rPr>
          <w:rFonts w:ascii="Times New Roman" w:hAnsi="Times New Roman" w:cs="Times New Roman"/>
          <w:lang w:val="en-GB"/>
        </w:rPr>
        <w:t xml:space="preserve"> and Guy </w:t>
      </w:r>
      <w:proofErr w:type="spellStart"/>
      <w:r w:rsidRPr="000D25D7">
        <w:rPr>
          <w:rFonts w:ascii="Times New Roman" w:hAnsi="Times New Roman" w:cs="Times New Roman"/>
          <w:lang w:val="en-GB"/>
        </w:rPr>
        <w:t>Kahane</w:t>
      </w:r>
      <w:proofErr w:type="spellEnd"/>
      <w:r w:rsidRPr="000D25D7">
        <w:rPr>
          <w:rFonts w:ascii="Times New Roman" w:hAnsi="Times New Roman" w:cs="Times New Roman"/>
          <w:lang w:val="en-GB"/>
        </w:rPr>
        <w:t xml:space="preserve">. </w:t>
      </w:r>
      <w:r w:rsidR="001048DF" w:rsidRPr="000D25D7">
        <w:rPr>
          <w:rFonts w:ascii="Times New Roman" w:hAnsi="Times New Roman" w:cs="Times New Roman"/>
          <w:lang w:val="en-GB"/>
        </w:rPr>
        <w:t>First, i</w:t>
      </w:r>
      <w:r w:rsidRPr="000D25D7">
        <w:rPr>
          <w:rFonts w:ascii="Times New Roman" w:hAnsi="Times New Roman" w:cs="Times New Roman"/>
          <w:lang w:val="en-GB"/>
        </w:rPr>
        <w:t xml:space="preserve">t is argued that </w:t>
      </w:r>
      <w:r w:rsidR="001D795E" w:rsidRPr="000D25D7">
        <w:rPr>
          <w:rFonts w:ascii="Times New Roman" w:hAnsi="Times New Roman" w:cs="Times New Roman"/>
          <w:lang w:val="en-GB"/>
        </w:rPr>
        <w:t>advocates of PB leave us with a</w:t>
      </w:r>
      <w:r w:rsidR="00E03968" w:rsidRPr="000D25D7">
        <w:rPr>
          <w:rFonts w:ascii="Times New Roman" w:hAnsi="Times New Roman" w:cs="Times New Roman"/>
          <w:lang w:val="en-GB"/>
        </w:rPr>
        <w:t>n</w:t>
      </w:r>
      <w:r w:rsidR="001D795E" w:rsidRPr="000D25D7">
        <w:rPr>
          <w:rFonts w:ascii="Times New Roman" w:hAnsi="Times New Roman" w:cs="Times New Roman"/>
          <w:lang w:val="en-GB"/>
        </w:rPr>
        <w:t xml:space="preserve"> </w:t>
      </w:r>
      <w:r w:rsidR="00E03968" w:rsidRPr="000D25D7">
        <w:rPr>
          <w:rFonts w:ascii="Times New Roman" w:hAnsi="Times New Roman" w:cs="Times New Roman"/>
          <w:lang w:val="en-GB"/>
        </w:rPr>
        <w:t xml:space="preserve">implausible </w:t>
      </w:r>
      <w:r w:rsidR="001D795E" w:rsidRPr="000D25D7">
        <w:rPr>
          <w:rFonts w:ascii="Times New Roman" w:hAnsi="Times New Roman" w:cs="Times New Roman"/>
          <w:lang w:val="en-GB"/>
        </w:rPr>
        <w:t xml:space="preserve">justification for the </w:t>
      </w:r>
      <w:r w:rsidRPr="000D25D7">
        <w:rPr>
          <w:rFonts w:ascii="Times New Roman" w:hAnsi="Times New Roman" w:cs="Times New Roman"/>
          <w:lang w:val="en-GB"/>
        </w:rPr>
        <w:t>moral partiality towards the child (or children) reproducers decide to bring into existe</w:t>
      </w:r>
      <w:r w:rsidR="006A7425" w:rsidRPr="000D25D7">
        <w:rPr>
          <w:rFonts w:ascii="Times New Roman" w:hAnsi="Times New Roman" w:cs="Times New Roman"/>
          <w:lang w:val="en-GB"/>
        </w:rPr>
        <w:t xml:space="preserve">nce </w:t>
      </w:r>
      <w:r w:rsidR="00AB46CB" w:rsidRPr="000D25D7">
        <w:rPr>
          <w:rFonts w:ascii="Times New Roman" w:hAnsi="Times New Roman" w:cs="Times New Roman"/>
          <w:lang w:val="en-GB"/>
        </w:rPr>
        <w:t xml:space="preserve">as </w:t>
      </w:r>
      <w:r w:rsidR="006A7425" w:rsidRPr="000D25D7">
        <w:rPr>
          <w:rFonts w:ascii="Times New Roman" w:hAnsi="Times New Roman" w:cs="Times New Roman"/>
          <w:lang w:val="en-GB"/>
        </w:rPr>
        <w:t xml:space="preserve">compared </w:t>
      </w:r>
      <w:r w:rsidR="00AB46CB" w:rsidRPr="000D25D7">
        <w:rPr>
          <w:rFonts w:ascii="Times New Roman" w:hAnsi="Times New Roman" w:cs="Times New Roman"/>
          <w:lang w:val="en-GB"/>
        </w:rPr>
        <w:t>with</w:t>
      </w:r>
      <w:r w:rsidR="006A7425" w:rsidRPr="000D25D7">
        <w:rPr>
          <w:rFonts w:ascii="Times New Roman" w:hAnsi="Times New Roman" w:cs="Times New Roman"/>
          <w:lang w:val="en-GB"/>
        </w:rPr>
        <w:t xml:space="preserve"> all other individuals</w:t>
      </w:r>
      <w:r w:rsidRPr="000D25D7">
        <w:rPr>
          <w:rFonts w:ascii="Times New Roman" w:hAnsi="Times New Roman" w:cs="Times New Roman"/>
          <w:lang w:val="en-GB"/>
        </w:rPr>
        <w:t xml:space="preserve">. </w:t>
      </w:r>
      <w:r w:rsidR="00AB46CB" w:rsidRPr="000D25D7">
        <w:rPr>
          <w:rFonts w:ascii="Times New Roman" w:hAnsi="Times New Roman" w:cs="Times New Roman"/>
          <w:lang w:val="en-GB"/>
        </w:rPr>
        <w:t xml:space="preserve">This is </w:t>
      </w:r>
      <w:r w:rsidR="00E03968" w:rsidRPr="000D25D7">
        <w:rPr>
          <w:rFonts w:ascii="Times New Roman" w:hAnsi="Times New Roman" w:cs="Times New Roman"/>
          <w:lang w:val="en-GB"/>
        </w:rPr>
        <w:t>implausible because the</w:t>
      </w:r>
      <w:r w:rsidR="006A7425" w:rsidRPr="000D25D7">
        <w:rPr>
          <w:rFonts w:ascii="Times New Roman" w:hAnsi="Times New Roman" w:cs="Times New Roman"/>
          <w:lang w:val="en-GB"/>
        </w:rPr>
        <w:t xml:space="preserve"> reasons </w:t>
      </w:r>
      <w:r w:rsidR="00AB46CB" w:rsidRPr="000D25D7">
        <w:rPr>
          <w:rFonts w:ascii="Times New Roman" w:hAnsi="Times New Roman" w:cs="Times New Roman"/>
          <w:lang w:val="en-GB"/>
        </w:rPr>
        <w:t xml:space="preserve">given </w:t>
      </w:r>
      <w:r w:rsidR="006A7425" w:rsidRPr="000D25D7">
        <w:rPr>
          <w:rFonts w:ascii="Times New Roman" w:hAnsi="Times New Roman" w:cs="Times New Roman"/>
          <w:lang w:val="en-GB"/>
        </w:rPr>
        <w:t xml:space="preserve">in favour of </w:t>
      </w:r>
      <w:r w:rsidR="00BA7603" w:rsidRPr="000D25D7">
        <w:rPr>
          <w:rFonts w:ascii="Times New Roman" w:hAnsi="Times New Roman" w:cs="Times New Roman"/>
          <w:lang w:val="en-GB"/>
        </w:rPr>
        <w:t xml:space="preserve">the </w:t>
      </w:r>
      <w:r w:rsidR="006A7425" w:rsidRPr="000D25D7">
        <w:rPr>
          <w:rFonts w:ascii="Times New Roman" w:hAnsi="Times New Roman" w:cs="Times New Roman"/>
          <w:lang w:val="en-GB"/>
        </w:rPr>
        <w:t>partiality</w:t>
      </w:r>
      <w:r w:rsidR="00BA7603" w:rsidRPr="000D25D7">
        <w:rPr>
          <w:rFonts w:ascii="Times New Roman" w:hAnsi="Times New Roman" w:cs="Times New Roman"/>
          <w:lang w:val="en-GB"/>
        </w:rPr>
        <w:t xml:space="preserve"> </w:t>
      </w:r>
      <w:r w:rsidR="008D26BC" w:rsidRPr="000D25D7">
        <w:rPr>
          <w:rFonts w:ascii="Times New Roman" w:hAnsi="Times New Roman" w:cs="Times New Roman"/>
          <w:lang w:val="en-GB"/>
        </w:rPr>
        <w:t xml:space="preserve">of </w:t>
      </w:r>
      <w:r w:rsidR="00BA7603" w:rsidRPr="000D25D7">
        <w:rPr>
          <w:rFonts w:ascii="Times New Roman" w:hAnsi="Times New Roman" w:cs="Times New Roman"/>
          <w:lang w:val="en-GB"/>
        </w:rPr>
        <w:t>PB</w:t>
      </w:r>
      <w:r w:rsidR="006A7425" w:rsidRPr="000D25D7">
        <w:rPr>
          <w:rFonts w:ascii="Times New Roman" w:hAnsi="Times New Roman" w:cs="Times New Roman"/>
          <w:lang w:val="en-GB"/>
        </w:rPr>
        <w:t xml:space="preserve">, which are based on </w:t>
      </w:r>
      <w:r w:rsidR="00275632" w:rsidRPr="000D25D7">
        <w:rPr>
          <w:rFonts w:ascii="Times New Roman" w:hAnsi="Times New Roman" w:cs="Times New Roman"/>
          <w:lang w:val="en-GB"/>
        </w:rPr>
        <w:t xml:space="preserve">practical reason </w:t>
      </w:r>
      <w:r w:rsidR="006A7425" w:rsidRPr="000D25D7">
        <w:rPr>
          <w:rFonts w:ascii="Times New Roman" w:hAnsi="Times New Roman" w:cs="Times New Roman"/>
          <w:lang w:val="en-GB"/>
        </w:rPr>
        <w:t xml:space="preserve">and common-sense morality, can just as well be used to </w:t>
      </w:r>
      <w:r w:rsidR="00BA7603" w:rsidRPr="000D25D7">
        <w:rPr>
          <w:rFonts w:ascii="Times New Roman" w:hAnsi="Times New Roman" w:cs="Times New Roman"/>
          <w:lang w:val="en-GB"/>
        </w:rPr>
        <w:t>guide reproducers to make choice</w:t>
      </w:r>
      <w:r w:rsidR="002F1C33" w:rsidRPr="000D25D7">
        <w:rPr>
          <w:rFonts w:ascii="Times New Roman" w:hAnsi="Times New Roman" w:cs="Times New Roman"/>
          <w:lang w:val="en-GB"/>
        </w:rPr>
        <w:t>s</w:t>
      </w:r>
      <w:r w:rsidR="00BA7603" w:rsidRPr="000D25D7">
        <w:rPr>
          <w:rFonts w:ascii="Times New Roman" w:hAnsi="Times New Roman" w:cs="Times New Roman"/>
          <w:lang w:val="en-GB"/>
        </w:rPr>
        <w:t xml:space="preserve"> that </w:t>
      </w:r>
      <w:r w:rsidR="00D15BAC" w:rsidRPr="000D25D7">
        <w:rPr>
          <w:rFonts w:ascii="Times New Roman" w:hAnsi="Times New Roman" w:cs="Times New Roman"/>
          <w:lang w:val="en-GB"/>
        </w:rPr>
        <w:t>do not support partiality towards one’s possible children</w:t>
      </w:r>
      <w:r w:rsidR="00BA7603" w:rsidRPr="000D25D7">
        <w:rPr>
          <w:rFonts w:ascii="Times New Roman" w:hAnsi="Times New Roman" w:cs="Times New Roman"/>
          <w:lang w:val="en-GB"/>
        </w:rPr>
        <w:t xml:space="preserve">. This seems to be true as least in some situations. </w:t>
      </w:r>
      <w:r w:rsidR="001048DF" w:rsidRPr="000D25D7">
        <w:rPr>
          <w:rFonts w:ascii="Times New Roman" w:hAnsi="Times New Roman" w:cs="Times New Roman"/>
          <w:lang w:val="en-GB"/>
        </w:rPr>
        <w:t xml:space="preserve">Secondly, it is </w:t>
      </w:r>
      <w:r w:rsidR="008D26BC" w:rsidRPr="000D25D7">
        <w:rPr>
          <w:rFonts w:ascii="Times New Roman" w:hAnsi="Times New Roman" w:cs="Times New Roman"/>
          <w:lang w:val="en-GB"/>
        </w:rPr>
        <w:t>argued that</w:t>
      </w:r>
      <w:r w:rsidR="000C3C69" w:rsidRPr="000D25D7">
        <w:rPr>
          <w:rFonts w:ascii="Times New Roman" w:hAnsi="Times New Roman" w:cs="Times New Roman"/>
          <w:lang w:val="en-GB"/>
        </w:rPr>
        <w:t xml:space="preserve"> </w:t>
      </w:r>
      <w:r w:rsidR="006A7425" w:rsidRPr="000D25D7">
        <w:rPr>
          <w:rFonts w:ascii="Times New Roman" w:hAnsi="Times New Roman" w:cs="Times New Roman"/>
          <w:lang w:val="en-GB"/>
        </w:rPr>
        <w:t xml:space="preserve">Jakob </w:t>
      </w:r>
      <w:proofErr w:type="spellStart"/>
      <w:r w:rsidR="006A7425" w:rsidRPr="000D25D7">
        <w:rPr>
          <w:rFonts w:ascii="Times New Roman" w:hAnsi="Times New Roman" w:cs="Times New Roman"/>
          <w:lang w:val="en-GB"/>
        </w:rPr>
        <w:t>Elster</w:t>
      </w:r>
      <w:r w:rsidR="001048DF" w:rsidRPr="000D25D7">
        <w:rPr>
          <w:rFonts w:ascii="Times New Roman" w:hAnsi="Times New Roman" w:cs="Times New Roman"/>
          <w:lang w:val="en-GB"/>
        </w:rPr>
        <w:t>’s</w:t>
      </w:r>
      <w:proofErr w:type="spellEnd"/>
      <w:r w:rsidR="006A7425" w:rsidRPr="000D25D7">
        <w:rPr>
          <w:rFonts w:ascii="Times New Roman" w:hAnsi="Times New Roman" w:cs="Times New Roman"/>
          <w:lang w:val="en-GB"/>
        </w:rPr>
        <w:t xml:space="preserve"> </w:t>
      </w:r>
      <w:r w:rsidR="001048DF" w:rsidRPr="000D25D7">
        <w:rPr>
          <w:rFonts w:ascii="Times New Roman" w:hAnsi="Times New Roman" w:cs="Times New Roman"/>
          <w:lang w:val="en-GB"/>
        </w:rPr>
        <w:t>recent cri</w:t>
      </w:r>
      <w:r w:rsidR="006239AD" w:rsidRPr="000D25D7">
        <w:rPr>
          <w:rFonts w:ascii="Times New Roman" w:hAnsi="Times New Roman" w:cs="Times New Roman"/>
          <w:lang w:val="en-GB"/>
        </w:rPr>
        <w:t>tique of PB is problematic</w:t>
      </w:r>
      <w:r w:rsidR="008D26BC" w:rsidRPr="000D25D7">
        <w:rPr>
          <w:rFonts w:ascii="Times New Roman" w:hAnsi="Times New Roman" w:cs="Times New Roman"/>
          <w:lang w:val="en-GB"/>
        </w:rPr>
        <w:t xml:space="preserve">, and specifically that </w:t>
      </w:r>
      <w:r w:rsidR="006239AD" w:rsidRPr="000D25D7">
        <w:rPr>
          <w:rFonts w:ascii="Times New Roman" w:hAnsi="Times New Roman" w:cs="Times New Roman"/>
          <w:lang w:val="en-GB"/>
        </w:rPr>
        <w:t>a counterexample designed by Elster to critici</w:t>
      </w:r>
      <w:r w:rsidR="00F36AEB">
        <w:rPr>
          <w:rFonts w:ascii="Times New Roman" w:hAnsi="Times New Roman" w:cs="Times New Roman"/>
          <w:lang w:val="en-GB"/>
        </w:rPr>
        <w:t>s</w:t>
      </w:r>
      <w:r w:rsidR="006239AD" w:rsidRPr="000D25D7">
        <w:rPr>
          <w:rFonts w:ascii="Times New Roman" w:hAnsi="Times New Roman" w:cs="Times New Roman"/>
          <w:lang w:val="en-GB"/>
        </w:rPr>
        <w:t xml:space="preserve">e PB because of its partiality towards one’s own children misses the target. </w:t>
      </w:r>
      <w:r w:rsidR="00537271" w:rsidRPr="000D25D7">
        <w:rPr>
          <w:rFonts w:ascii="Times New Roman" w:hAnsi="Times New Roman" w:cs="Times New Roman"/>
          <w:lang w:val="en-GB"/>
        </w:rPr>
        <w:t>Finally, a genuine counter</w:t>
      </w:r>
      <w:r w:rsidR="006239AD" w:rsidRPr="000D25D7">
        <w:rPr>
          <w:rFonts w:ascii="Times New Roman" w:hAnsi="Times New Roman" w:cs="Times New Roman"/>
          <w:lang w:val="en-GB"/>
        </w:rPr>
        <w:t>example to PB is d</w:t>
      </w:r>
      <w:r w:rsidR="008D26BC" w:rsidRPr="000D25D7">
        <w:rPr>
          <w:rFonts w:ascii="Times New Roman" w:hAnsi="Times New Roman" w:cs="Times New Roman"/>
          <w:lang w:val="en-GB"/>
        </w:rPr>
        <w:t xml:space="preserve">eveloped </w:t>
      </w:r>
      <w:r w:rsidR="006239AD" w:rsidRPr="000D25D7">
        <w:rPr>
          <w:rFonts w:ascii="Times New Roman" w:hAnsi="Times New Roman" w:cs="Times New Roman"/>
          <w:lang w:val="en-GB"/>
        </w:rPr>
        <w:t xml:space="preserve">in order to show that </w:t>
      </w:r>
      <w:r w:rsidR="00556F70" w:rsidRPr="000D25D7">
        <w:rPr>
          <w:rFonts w:ascii="Times New Roman" w:hAnsi="Times New Roman" w:cs="Times New Roman"/>
          <w:lang w:val="en-GB"/>
        </w:rPr>
        <w:t xml:space="preserve">the partiality of </w:t>
      </w:r>
      <w:r w:rsidR="006239AD" w:rsidRPr="000D25D7">
        <w:rPr>
          <w:rFonts w:ascii="Times New Roman" w:hAnsi="Times New Roman" w:cs="Times New Roman"/>
          <w:lang w:val="en-GB"/>
        </w:rPr>
        <w:t>PB</w:t>
      </w:r>
      <w:r w:rsidR="00556F70" w:rsidRPr="000D25D7">
        <w:rPr>
          <w:rFonts w:ascii="Times New Roman" w:hAnsi="Times New Roman" w:cs="Times New Roman"/>
          <w:lang w:val="en-GB"/>
        </w:rPr>
        <w:t xml:space="preserve"> means it gives </w:t>
      </w:r>
      <w:r w:rsidR="006239AD" w:rsidRPr="000D25D7">
        <w:rPr>
          <w:rFonts w:ascii="Times New Roman" w:hAnsi="Times New Roman" w:cs="Times New Roman"/>
          <w:lang w:val="en-GB"/>
        </w:rPr>
        <w:t>the wrong answer in a specific case.</w:t>
      </w:r>
    </w:p>
    <w:p w:rsidR="0097331C" w:rsidRPr="000D25D7" w:rsidRDefault="0097331C" w:rsidP="004E69A8">
      <w:pPr>
        <w:spacing w:line="360" w:lineRule="auto"/>
        <w:jc w:val="both"/>
        <w:rPr>
          <w:rFonts w:ascii="Times New Roman" w:hAnsi="Times New Roman" w:cs="Times New Roman"/>
          <w:lang w:val="en-GB"/>
        </w:rPr>
      </w:pPr>
      <w:r w:rsidRPr="000D25D7">
        <w:rPr>
          <w:rFonts w:ascii="Times New Roman" w:hAnsi="Times New Roman" w:cs="Times New Roman"/>
          <w:b/>
          <w:lang w:val="en-GB"/>
        </w:rPr>
        <w:t>Keywords:</w:t>
      </w:r>
      <w:r w:rsidRPr="000D25D7">
        <w:rPr>
          <w:rFonts w:ascii="Times New Roman" w:hAnsi="Times New Roman" w:cs="Times New Roman"/>
          <w:lang w:val="en-GB"/>
        </w:rPr>
        <w:t xml:space="preserve"> </w:t>
      </w:r>
      <w:r w:rsidR="00D32150" w:rsidRPr="000D25D7">
        <w:rPr>
          <w:rFonts w:ascii="Times New Roman" w:hAnsi="Times New Roman" w:cs="Times New Roman"/>
          <w:lang w:val="en-GB"/>
        </w:rPr>
        <w:t>impartiality, partiality</w:t>
      </w:r>
      <w:r w:rsidRPr="000D25D7">
        <w:rPr>
          <w:rFonts w:ascii="Times New Roman" w:hAnsi="Times New Roman" w:cs="Times New Roman"/>
          <w:lang w:val="en-GB"/>
        </w:rPr>
        <w:t>, procreative b</w:t>
      </w:r>
      <w:r w:rsidR="00D32150" w:rsidRPr="000D25D7">
        <w:rPr>
          <w:rFonts w:ascii="Times New Roman" w:hAnsi="Times New Roman" w:cs="Times New Roman"/>
          <w:lang w:val="en-GB"/>
        </w:rPr>
        <w:t>eneficence, reproductive ethics</w:t>
      </w:r>
      <w:r w:rsidRPr="000D25D7">
        <w:rPr>
          <w:rFonts w:ascii="Times New Roman" w:hAnsi="Times New Roman" w:cs="Times New Roman"/>
          <w:lang w:val="en-GB"/>
        </w:rPr>
        <w:t xml:space="preserve"> </w:t>
      </w:r>
    </w:p>
    <w:p w:rsidR="00F31598" w:rsidRPr="000D25D7" w:rsidRDefault="00F31598" w:rsidP="00D94FCE">
      <w:pPr>
        <w:spacing w:line="360" w:lineRule="auto"/>
        <w:jc w:val="both"/>
        <w:rPr>
          <w:rFonts w:ascii="Times New Roman" w:hAnsi="Times New Roman" w:cs="Times New Roman"/>
          <w:b/>
          <w:sz w:val="28"/>
          <w:szCs w:val="28"/>
          <w:lang w:val="en-GB"/>
        </w:rPr>
      </w:pPr>
    </w:p>
    <w:p w:rsidR="00D94FCE" w:rsidRPr="000D25D7" w:rsidRDefault="00D94FCE" w:rsidP="00D94FCE">
      <w:pPr>
        <w:spacing w:line="360" w:lineRule="auto"/>
        <w:jc w:val="both"/>
        <w:rPr>
          <w:rFonts w:ascii="Times New Roman" w:hAnsi="Times New Roman" w:cs="Times New Roman"/>
          <w:b/>
          <w:sz w:val="28"/>
          <w:szCs w:val="28"/>
          <w:lang w:val="en-GB"/>
        </w:rPr>
      </w:pPr>
    </w:p>
    <w:p w:rsidR="00D94FCE" w:rsidRPr="000D25D7" w:rsidRDefault="00D94FCE" w:rsidP="00D94FCE">
      <w:pPr>
        <w:spacing w:line="360" w:lineRule="auto"/>
        <w:jc w:val="both"/>
        <w:rPr>
          <w:rFonts w:ascii="Times New Roman" w:hAnsi="Times New Roman" w:cs="Times New Roman"/>
          <w:b/>
          <w:sz w:val="28"/>
          <w:szCs w:val="28"/>
          <w:lang w:val="en-GB"/>
        </w:rPr>
      </w:pPr>
      <w:r w:rsidRPr="000D25D7">
        <w:rPr>
          <w:rFonts w:ascii="Times New Roman" w:hAnsi="Times New Roman" w:cs="Times New Roman"/>
          <w:b/>
          <w:sz w:val="28"/>
          <w:szCs w:val="28"/>
          <w:lang w:val="en-GB"/>
        </w:rPr>
        <w:t>1. Introduction</w:t>
      </w:r>
    </w:p>
    <w:p w:rsidR="00D94FCE" w:rsidRPr="000D25D7" w:rsidRDefault="00A603EA" w:rsidP="00D94FCE">
      <w:pPr>
        <w:spacing w:line="360" w:lineRule="auto"/>
        <w:jc w:val="both"/>
        <w:rPr>
          <w:rFonts w:ascii="Times New Roman" w:hAnsi="Times New Roman" w:cs="Times New Roman"/>
          <w:lang w:val="en-GB"/>
        </w:rPr>
      </w:pPr>
      <w:r w:rsidRPr="000D25D7">
        <w:rPr>
          <w:rFonts w:ascii="Times New Roman" w:hAnsi="Times New Roman" w:cs="Times New Roman"/>
          <w:lang w:val="en-GB"/>
        </w:rPr>
        <w:t>P</w:t>
      </w:r>
      <w:r w:rsidR="00F10E08">
        <w:rPr>
          <w:rFonts w:ascii="Times New Roman" w:hAnsi="Times New Roman" w:cs="Times New Roman"/>
          <w:lang w:val="en-GB"/>
        </w:rPr>
        <w:t>otential p</w:t>
      </w:r>
      <w:r w:rsidRPr="000D25D7">
        <w:rPr>
          <w:rFonts w:ascii="Times New Roman" w:hAnsi="Times New Roman" w:cs="Times New Roman"/>
          <w:lang w:val="en-GB"/>
        </w:rPr>
        <w:t xml:space="preserve">arents are confronted by </w:t>
      </w:r>
      <w:r w:rsidR="00F10E08">
        <w:rPr>
          <w:rFonts w:ascii="Times New Roman" w:hAnsi="Times New Roman" w:cs="Times New Roman"/>
          <w:lang w:val="en-GB"/>
        </w:rPr>
        <w:t xml:space="preserve">several </w:t>
      </w:r>
      <w:r w:rsidRPr="000D25D7">
        <w:rPr>
          <w:rFonts w:ascii="Times New Roman" w:hAnsi="Times New Roman" w:cs="Times New Roman"/>
          <w:lang w:val="en-GB"/>
        </w:rPr>
        <w:t xml:space="preserve">reproductive choices. What should they </w:t>
      </w:r>
      <w:r w:rsidR="00D94FCE" w:rsidRPr="000D25D7">
        <w:rPr>
          <w:rFonts w:ascii="Times New Roman" w:hAnsi="Times New Roman" w:cs="Times New Roman"/>
          <w:lang w:val="en-GB"/>
        </w:rPr>
        <w:t xml:space="preserve">do when they </w:t>
      </w:r>
      <w:r w:rsidR="00E03968" w:rsidRPr="000D25D7">
        <w:rPr>
          <w:rFonts w:ascii="Times New Roman" w:hAnsi="Times New Roman" w:cs="Times New Roman"/>
          <w:lang w:val="en-GB"/>
        </w:rPr>
        <w:t>have decided to have a child</w:t>
      </w:r>
      <w:r w:rsidR="00D94FCE" w:rsidRPr="000D25D7">
        <w:rPr>
          <w:rFonts w:ascii="Times New Roman" w:hAnsi="Times New Roman" w:cs="Times New Roman"/>
          <w:lang w:val="en-GB"/>
        </w:rPr>
        <w:t xml:space="preserve">, </w:t>
      </w:r>
      <w:r w:rsidR="00E03968" w:rsidRPr="000D25D7">
        <w:rPr>
          <w:rFonts w:ascii="Times New Roman" w:hAnsi="Times New Roman" w:cs="Times New Roman"/>
          <w:lang w:val="en-GB"/>
        </w:rPr>
        <w:t>and whe</w:t>
      </w:r>
      <w:r w:rsidR="004A5CFD" w:rsidRPr="000D25D7">
        <w:rPr>
          <w:rFonts w:ascii="Times New Roman" w:hAnsi="Times New Roman" w:cs="Times New Roman"/>
          <w:lang w:val="en-GB"/>
        </w:rPr>
        <w:t>n</w:t>
      </w:r>
      <w:r w:rsidR="00E03968" w:rsidRPr="000D25D7">
        <w:rPr>
          <w:rFonts w:ascii="Times New Roman" w:hAnsi="Times New Roman" w:cs="Times New Roman"/>
          <w:lang w:val="en-GB"/>
        </w:rPr>
        <w:t xml:space="preserve"> selection between different possible children is a possibility? Such </w:t>
      </w:r>
      <w:r w:rsidR="004A5CFD" w:rsidRPr="000D25D7">
        <w:rPr>
          <w:rFonts w:ascii="Times New Roman" w:hAnsi="Times New Roman" w:cs="Times New Roman"/>
          <w:lang w:val="en-GB"/>
        </w:rPr>
        <w:t xml:space="preserve">a </w:t>
      </w:r>
      <w:r w:rsidR="00E03968" w:rsidRPr="000D25D7">
        <w:rPr>
          <w:rFonts w:ascii="Times New Roman" w:hAnsi="Times New Roman" w:cs="Times New Roman"/>
          <w:lang w:val="en-GB"/>
        </w:rPr>
        <w:t>choic</w:t>
      </w:r>
      <w:r w:rsidR="005D7C2C" w:rsidRPr="000D25D7">
        <w:rPr>
          <w:rFonts w:ascii="Times New Roman" w:hAnsi="Times New Roman" w:cs="Times New Roman"/>
          <w:lang w:val="en-GB"/>
        </w:rPr>
        <w:t xml:space="preserve">e </w:t>
      </w:r>
      <w:r w:rsidR="004A5CFD" w:rsidRPr="000D25D7">
        <w:rPr>
          <w:rFonts w:ascii="Times New Roman" w:hAnsi="Times New Roman" w:cs="Times New Roman"/>
          <w:lang w:val="en-GB"/>
        </w:rPr>
        <w:t>may</w:t>
      </w:r>
      <w:r w:rsidR="005D7C2C" w:rsidRPr="000D25D7">
        <w:rPr>
          <w:rFonts w:ascii="Times New Roman" w:hAnsi="Times New Roman" w:cs="Times New Roman"/>
          <w:lang w:val="en-GB"/>
        </w:rPr>
        <w:t xml:space="preserve"> involve </w:t>
      </w:r>
      <w:r w:rsidR="00D94FCE" w:rsidRPr="000D25D7">
        <w:rPr>
          <w:rFonts w:ascii="Times New Roman" w:hAnsi="Times New Roman" w:cs="Times New Roman"/>
          <w:i/>
          <w:lang w:val="en-GB"/>
        </w:rPr>
        <w:t>when</w:t>
      </w:r>
      <w:r w:rsidR="00166D14" w:rsidRPr="000D25D7">
        <w:rPr>
          <w:rFonts w:ascii="Times New Roman" w:hAnsi="Times New Roman" w:cs="Times New Roman"/>
          <w:lang w:val="en-GB"/>
        </w:rPr>
        <w:t xml:space="preserve"> </w:t>
      </w:r>
      <w:r w:rsidR="004A5CFD" w:rsidRPr="000D25D7">
        <w:rPr>
          <w:rFonts w:ascii="Times New Roman" w:hAnsi="Times New Roman" w:cs="Times New Roman"/>
          <w:lang w:val="en-GB"/>
        </w:rPr>
        <w:t>to</w:t>
      </w:r>
      <w:r w:rsidR="00166D14" w:rsidRPr="000D25D7">
        <w:rPr>
          <w:rFonts w:ascii="Times New Roman" w:hAnsi="Times New Roman" w:cs="Times New Roman"/>
          <w:lang w:val="en-GB"/>
        </w:rPr>
        <w:t xml:space="preserve"> have children</w:t>
      </w:r>
      <w:r w:rsidR="004A5CFD" w:rsidRPr="000D25D7">
        <w:rPr>
          <w:rFonts w:ascii="Times New Roman" w:hAnsi="Times New Roman" w:cs="Times New Roman"/>
          <w:lang w:val="en-GB"/>
        </w:rPr>
        <w:t xml:space="preserve">. It may require the parents to consider </w:t>
      </w:r>
      <w:r w:rsidR="00D94FCE" w:rsidRPr="000D25D7">
        <w:rPr>
          <w:rFonts w:ascii="Times New Roman" w:hAnsi="Times New Roman" w:cs="Times New Roman"/>
          <w:i/>
          <w:lang w:val="en-GB"/>
        </w:rPr>
        <w:t>how</w:t>
      </w:r>
      <w:r w:rsidR="00D94FCE" w:rsidRPr="000D25D7">
        <w:rPr>
          <w:rFonts w:ascii="Times New Roman" w:hAnsi="Times New Roman" w:cs="Times New Roman"/>
          <w:lang w:val="en-GB"/>
        </w:rPr>
        <w:t xml:space="preserve"> they should have </w:t>
      </w:r>
      <w:r w:rsidR="00166D14" w:rsidRPr="000D25D7">
        <w:rPr>
          <w:rFonts w:ascii="Times New Roman" w:hAnsi="Times New Roman" w:cs="Times New Roman"/>
          <w:lang w:val="en-GB"/>
        </w:rPr>
        <w:t xml:space="preserve">children (e.g. by means of IVF). </w:t>
      </w:r>
      <w:r w:rsidR="00D94FCE" w:rsidRPr="000D25D7">
        <w:rPr>
          <w:rFonts w:ascii="Times New Roman" w:hAnsi="Times New Roman" w:cs="Times New Roman"/>
          <w:lang w:val="en-GB"/>
        </w:rPr>
        <w:t xml:space="preserve">The primary aim of this short note is to critically discuss a much-debated principle </w:t>
      </w:r>
      <w:r w:rsidR="00B6317A" w:rsidRPr="000D25D7">
        <w:rPr>
          <w:rFonts w:ascii="Times New Roman" w:hAnsi="Times New Roman" w:cs="Times New Roman"/>
          <w:lang w:val="en-GB"/>
        </w:rPr>
        <w:t>designed to</w:t>
      </w:r>
      <w:r w:rsidR="00D94FCE" w:rsidRPr="000D25D7">
        <w:rPr>
          <w:rFonts w:ascii="Times New Roman" w:hAnsi="Times New Roman" w:cs="Times New Roman"/>
          <w:lang w:val="en-GB"/>
        </w:rPr>
        <w:t xml:space="preserve"> guide us when we are confronted with </w:t>
      </w:r>
      <w:r w:rsidR="005D7C2C" w:rsidRPr="000D25D7">
        <w:rPr>
          <w:rFonts w:ascii="Times New Roman" w:hAnsi="Times New Roman" w:cs="Times New Roman"/>
          <w:lang w:val="en-GB"/>
        </w:rPr>
        <w:t xml:space="preserve">such </w:t>
      </w:r>
      <w:r w:rsidR="00D94FCE" w:rsidRPr="000D25D7">
        <w:rPr>
          <w:rFonts w:ascii="Times New Roman" w:hAnsi="Times New Roman" w:cs="Times New Roman"/>
          <w:lang w:val="en-GB"/>
        </w:rPr>
        <w:t>reproductive choice</w:t>
      </w:r>
      <w:r w:rsidR="005D7C2C" w:rsidRPr="000D25D7">
        <w:rPr>
          <w:rFonts w:ascii="Times New Roman" w:hAnsi="Times New Roman" w:cs="Times New Roman"/>
          <w:lang w:val="en-GB"/>
        </w:rPr>
        <w:t>s</w:t>
      </w:r>
      <w:r w:rsidR="00D94FCE" w:rsidRPr="000D25D7">
        <w:rPr>
          <w:rFonts w:ascii="Times New Roman" w:hAnsi="Times New Roman" w:cs="Times New Roman"/>
          <w:lang w:val="en-GB"/>
        </w:rPr>
        <w:t xml:space="preserve">. The principle </w:t>
      </w:r>
      <w:r w:rsidR="00B6317A" w:rsidRPr="000D25D7">
        <w:rPr>
          <w:rFonts w:ascii="Times New Roman" w:hAnsi="Times New Roman" w:cs="Times New Roman"/>
          <w:lang w:val="en-GB"/>
        </w:rPr>
        <w:t>was</w:t>
      </w:r>
      <w:r w:rsidR="00D94FCE" w:rsidRPr="000D25D7">
        <w:rPr>
          <w:rFonts w:ascii="Times New Roman" w:hAnsi="Times New Roman" w:cs="Times New Roman"/>
          <w:lang w:val="en-GB"/>
        </w:rPr>
        <w:t xml:space="preserve"> initially formulated by Julian </w:t>
      </w:r>
      <w:proofErr w:type="spellStart"/>
      <w:r w:rsidR="00D94FCE" w:rsidRPr="000D25D7">
        <w:rPr>
          <w:rFonts w:ascii="Times New Roman" w:hAnsi="Times New Roman" w:cs="Times New Roman"/>
          <w:lang w:val="en-GB"/>
        </w:rPr>
        <w:t>Savulescu</w:t>
      </w:r>
      <w:proofErr w:type="spellEnd"/>
      <w:r w:rsidR="00B34A79" w:rsidRPr="000D25D7">
        <w:rPr>
          <w:rFonts w:ascii="Times New Roman" w:hAnsi="Times New Roman" w:cs="Times New Roman"/>
          <w:lang w:val="en-GB"/>
        </w:rPr>
        <w:t xml:space="preserve"> [</w:t>
      </w:r>
      <w:r w:rsidR="009A3440" w:rsidRPr="000D25D7">
        <w:rPr>
          <w:rFonts w:ascii="Times New Roman" w:hAnsi="Times New Roman" w:cs="Times New Roman"/>
          <w:lang w:val="en-GB"/>
        </w:rPr>
        <w:t>1,</w:t>
      </w:r>
      <w:r w:rsidR="00D60F57">
        <w:rPr>
          <w:rFonts w:ascii="Times New Roman" w:hAnsi="Times New Roman" w:cs="Times New Roman"/>
          <w:lang w:val="en-GB"/>
        </w:rPr>
        <w:t xml:space="preserve"> </w:t>
      </w:r>
      <w:r w:rsidR="0097331C" w:rsidRPr="000D25D7">
        <w:rPr>
          <w:rFonts w:ascii="Times New Roman" w:hAnsi="Times New Roman" w:cs="Times New Roman"/>
          <w:lang w:val="en-GB"/>
        </w:rPr>
        <w:t>2]</w:t>
      </w:r>
      <w:r w:rsidR="00D94FCE" w:rsidRPr="000D25D7">
        <w:rPr>
          <w:rFonts w:ascii="Times New Roman" w:hAnsi="Times New Roman" w:cs="Times New Roman"/>
          <w:lang w:val="en-GB"/>
        </w:rPr>
        <w:t xml:space="preserve"> and </w:t>
      </w:r>
      <w:r w:rsidR="00B6317A" w:rsidRPr="000D25D7">
        <w:rPr>
          <w:rFonts w:ascii="Times New Roman" w:hAnsi="Times New Roman" w:cs="Times New Roman"/>
          <w:lang w:val="en-GB"/>
        </w:rPr>
        <w:t xml:space="preserve">has </w:t>
      </w:r>
      <w:r w:rsidR="00D94FCE" w:rsidRPr="000D25D7">
        <w:rPr>
          <w:rFonts w:ascii="Times New Roman" w:hAnsi="Times New Roman" w:cs="Times New Roman"/>
          <w:lang w:val="en-GB"/>
        </w:rPr>
        <w:t xml:space="preserve">lately </w:t>
      </w:r>
      <w:r w:rsidR="00B6317A" w:rsidRPr="000D25D7">
        <w:rPr>
          <w:rFonts w:ascii="Times New Roman" w:hAnsi="Times New Roman" w:cs="Times New Roman"/>
          <w:lang w:val="en-GB"/>
        </w:rPr>
        <w:t xml:space="preserve">been </w:t>
      </w:r>
      <w:r w:rsidR="00D94FCE" w:rsidRPr="000D25D7">
        <w:rPr>
          <w:rFonts w:ascii="Times New Roman" w:hAnsi="Times New Roman" w:cs="Times New Roman"/>
          <w:lang w:val="en-GB"/>
        </w:rPr>
        <w:t xml:space="preserve">developed and refined by </w:t>
      </w:r>
      <w:r w:rsidR="00D60F57">
        <w:rPr>
          <w:rFonts w:ascii="Times New Roman" w:hAnsi="Times New Roman" w:cs="Times New Roman"/>
          <w:lang w:val="en-GB"/>
        </w:rPr>
        <w:t>him with</w:t>
      </w:r>
      <w:r w:rsidR="00D94FCE" w:rsidRPr="000D25D7">
        <w:rPr>
          <w:rFonts w:ascii="Times New Roman" w:hAnsi="Times New Roman" w:cs="Times New Roman"/>
          <w:lang w:val="en-GB"/>
        </w:rPr>
        <w:t xml:space="preserve"> Guy </w:t>
      </w:r>
      <w:proofErr w:type="spellStart"/>
      <w:r w:rsidR="00D94FCE" w:rsidRPr="000D25D7">
        <w:rPr>
          <w:rFonts w:ascii="Times New Roman" w:hAnsi="Times New Roman" w:cs="Times New Roman"/>
          <w:lang w:val="en-GB"/>
        </w:rPr>
        <w:t>Kahane</w:t>
      </w:r>
      <w:proofErr w:type="spellEnd"/>
      <w:r w:rsidR="00B34A79" w:rsidRPr="000D25D7">
        <w:rPr>
          <w:rFonts w:ascii="Times New Roman" w:hAnsi="Times New Roman" w:cs="Times New Roman"/>
          <w:lang w:val="en-GB"/>
        </w:rPr>
        <w:t xml:space="preserve"> [</w:t>
      </w:r>
      <w:r w:rsidR="0097331C" w:rsidRPr="000D25D7">
        <w:rPr>
          <w:rFonts w:ascii="Times New Roman" w:hAnsi="Times New Roman" w:cs="Times New Roman"/>
          <w:lang w:val="en-GB"/>
        </w:rPr>
        <w:t>3]</w:t>
      </w:r>
      <w:r w:rsidR="00D94FCE" w:rsidRPr="000D25D7">
        <w:rPr>
          <w:rFonts w:ascii="Times New Roman" w:hAnsi="Times New Roman" w:cs="Times New Roman"/>
          <w:lang w:val="en-GB"/>
        </w:rPr>
        <w:t>.</w:t>
      </w:r>
      <w:r w:rsidR="00D94FCE" w:rsidRPr="000D25D7">
        <w:rPr>
          <w:rStyle w:val="Fodnotehenvisning"/>
          <w:rFonts w:ascii="Times New Roman" w:hAnsi="Times New Roman" w:cs="Times New Roman"/>
          <w:lang w:val="en-GB"/>
        </w:rPr>
        <w:t xml:space="preserve"> </w:t>
      </w:r>
      <w:r w:rsidR="00D94FCE" w:rsidRPr="000D25D7">
        <w:rPr>
          <w:rFonts w:ascii="Times New Roman" w:hAnsi="Times New Roman" w:cs="Times New Roman"/>
          <w:lang w:val="en-GB"/>
        </w:rPr>
        <w:t xml:space="preserve">In its </w:t>
      </w:r>
      <w:r w:rsidR="00B6317A" w:rsidRPr="000D25D7">
        <w:rPr>
          <w:rFonts w:ascii="Times New Roman" w:hAnsi="Times New Roman" w:cs="Times New Roman"/>
          <w:lang w:val="en-GB"/>
        </w:rPr>
        <w:t xml:space="preserve">most mature </w:t>
      </w:r>
      <w:r w:rsidR="00D94FCE" w:rsidRPr="000D25D7">
        <w:rPr>
          <w:rFonts w:ascii="Times New Roman" w:hAnsi="Times New Roman" w:cs="Times New Roman"/>
          <w:lang w:val="en-GB"/>
        </w:rPr>
        <w:t xml:space="preserve">version </w:t>
      </w:r>
      <w:r w:rsidR="00B6317A" w:rsidRPr="000D25D7">
        <w:rPr>
          <w:rFonts w:ascii="Times New Roman" w:hAnsi="Times New Roman" w:cs="Times New Roman"/>
          <w:lang w:val="en-GB"/>
        </w:rPr>
        <w:t>it</w:t>
      </w:r>
      <w:r w:rsidR="00D94FCE" w:rsidRPr="000D25D7">
        <w:rPr>
          <w:rFonts w:ascii="Times New Roman" w:hAnsi="Times New Roman" w:cs="Times New Roman"/>
          <w:lang w:val="en-GB"/>
        </w:rPr>
        <w:t xml:space="preserve"> is formulated as follows: </w:t>
      </w:r>
    </w:p>
    <w:p w:rsidR="001048DF" w:rsidRPr="000D25D7" w:rsidRDefault="001048DF" w:rsidP="00D94FCE">
      <w:pPr>
        <w:spacing w:line="360" w:lineRule="auto"/>
        <w:jc w:val="both"/>
        <w:rPr>
          <w:rFonts w:ascii="Times New Roman" w:hAnsi="Times New Roman" w:cs="Times New Roman"/>
          <w:lang w:val="en-GB"/>
        </w:rPr>
      </w:pPr>
    </w:p>
    <w:p w:rsidR="00D94FCE" w:rsidRPr="000D25D7" w:rsidRDefault="00D94FCE" w:rsidP="00D94FCE">
      <w:pPr>
        <w:jc w:val="both"/>
        <w:rPr>
          <w:rFonts w:ascii="Times New Roman" w:hAnsi="Times New Roman" w:cs="Times New Roman"/>
          <w:lang w:val="en-GB"/>
        </w:rPr>
      </w:pPr>
      <w:r w:rsidRPr="000D25D7">
        <w:rPr>
          <w:rFonts w:ascii="Times New Roman" w:hAnsi="Times New Roman" w:cs="Times New Roman"/>
          <w:lang w:val="en-GB"/>
        </w:rPr>
        <w:tab/>
      </w:r>
    </w:p>
    <w:p w:rsidR="00D94FCE" w:rsidRPr="000D25D7" w:rsidRDefault="00D94FCE" w:rsidP="00D94FCE">
      <w:pPr>
        <w:ind w:firstLine="1304"/>
        <w:jc w:val="both"/>
        <w:outlineLvl w:val="0"/>
        <w:rPr>
          <w:rFonts w:ascii="Times New Roman" w:hAnsi="Times New Roman" w:cs="Times New Roman"/>
          <w:b/>
          <w:lang w:val="en-GB"/>
        </w:rPr>
      </w:pPr>
      <w:r w:rsidRPr="000D25D7">
        <w:rPr>
          <w:rFonts w:ascii="Times New Roman" w:hAnsi="Times New Roman" w:cs="Times New Roman"/>
          <w:b/>
          <w:lang w:val="en-GB"/>
        </w:rPr>
        <w:t xml:space="preserve">Principle of Procreative Beneficence (PB) </w:t>
      </w:r>
    </w:p>
    <w:p w:rsidR="00D94FCE" w:rsidRPr="000D25D7" w:rsidRDefault="00D94FCE" w:rsidP="00D94FCE">
      <w:pPr>
        <w:ind w:left="1304"/>
        <w:jc w:val="both"/>
        <w:rPr>
          <w:rFonts w:ascii="Times New Roman" w:hAnsi="Times New Roman" w:cs="Times New Roman"/>
          <w:lang w:val="en-GB"/>
        </w:rPr>
      </w:pPr>
      <w:bookmarkStart w:id="0" w:name="OLE_LINK3"/>
      <w:bookmarkStart w:id="1" w:name="OLE_LINK4"/>
      <w:r w:rsidRPr="000D25D7">
        <w:rPr>
          <w:rFonts w:ascii="Times New Roman" w:hAnsi="Times New Roman" w:cs="Times New Roman"/>
          <w:lang w:val="en-GB"/>
        </w:rPr>
        <w:t>If couples (or single reproducers) have decided to have a child, and selection is possible, then they have a significant moral reason to select the child of the possible children they could have, whose life can be expected, in light of the relevant, available information to go best, or at least not worse that any of the others</w:t>
      </w:r>
      <w:bookmarkEnd w:id="0"/>
      <w:bookmarkEnd w:id="1"/>
      <w:r w:rsidR="00B34A79" w:rsidRPr="000D25D7">
        <w:rPr>
          <w:rFonts w:ascii="Times New Roman" w:hAnsi="Times New Roman" w:cs="Times New Roman"/>
          <w:lang w:val="en-GB"/>
        </w:rPr>
        <w:t>.</w:t>
      </w:r>
      <w:r w:rsidR="00B34A79" w:rsidRPr="000D25D7" w:rsidDel="00B34A79">
        <w:rPr>
          <w:rFonts w:ascii="Times New Roman" w:hAnsi="Times New Roman" w:cs="Times New Roman"/>
          <w:lang w:val="en-GB"/>
        </w:rPr>
        <w:t xml:space="preserve"> </w:t>
      </w:r>
      <w:r w:rsidR="00B34A79" w:rsidRPr="000D25D7">
        <w:rPr>
          <w:rFonts w:ascii="Times New Roman" w:hAnsi="Times New Roman" w:cs="Times New Roman"/>
          <w:lang w:val="en-GB"/>
        </w:rPr>
        <w:t>[</w:t>
      </w:r>
      <w:r w:rsidR="0097331C" w:rsidRPr="000D25D7">
        <w:rPr>
          <w:rFonts w:ascii="Times New Roman" w:hAnsi="Times New Roman" w:cs="Times New Roman"/>
          <w:lang w:val="en-GB"/>
        </w:rPr>
        <w:t>3</w:t>
      </w:r>
      <w:r w:rsidR="00E17225" w:rsidRPr="000D25D7">
        <w:rPr>
          <w:rFonts w:ascii="Times New Roman" w:hAnsi="Times New Roman" w:cs="Times New Roman"/>
          <w:lang w:val="en-GB"/>
        </w:rPr>
        <w:t>:</w:t>
      </w:r>
      <w:r w:rsidR="0097331C" w:rsidRPr="000D25D7">
        <w:rPr>
          <w:rFonts w:ascii="Times New Roman" w:hAnsi="Times New Roman" w:cs="Times New Roman"/>
          <w:lang w:val="en-GB"/>
        </w:rPr>
        <w:t>274]</w:t>
      </w:r>
    </w:p>
    <w:p w:rsidR="00D94FCE" w:rsidRPr="000D25D7" w:rsidRDefault="00D94FCE" w:rsidP="00D94FCE">
      <w:pPr>
        <w:jc w:val="both"/>
        <w:rPr>
          <w:rFonts w:ascii="Times New Roman" w:hAnsi="Times New Roman" w:cs="Times New Roman"/>
          <w:lang w:val="en-GB"/>
        </w:rPr>
      </w:pPr>
    </w:p>
    <w:p w:rsidR="00F31598" w:rsidRPr="000D25D7" w:rsidRDefault="00D94FCE" w:rsidP="00D94FCE">
      <w:pPr>
        <w:spacing w:line="360" w:lineRule="auto"/>
        <w:jc w:val="both"/>
        <w:rPr>
          <w:rFonts w:ascii="Times New Roman" w:hAnsi="Times New Roman" w:cs="Times New Roman"/>
          <w:lang w:val="en-GB"/>
        </w:rPr>
      </w:pPr>
      <w:r w:rsidRPr="000D25D7">
        <w:rPr>
          <w:rFonts w:ascii="Times New Roman" w:hAnsi="Times New Roman" w:cs="Times New Roman"/>
          <w:lang w:val="en-GB"/>
        </w:rPr>
        <w:t xml:space="preserve">One implication of PB is that if you </w:t>
      </w:r>
      <w:r w:rsidR="00607F48" w:rsidRPr="000D25D7">
        <w:rPr>
          <w:rFonts w:ascii="Times New Roman" w:hAnsi="Times New Roman" w:cs="Times New Roman"/>
          <w:lang w:val="en-GB"/>
        </w:rPr>
        <w:t>are in a position to</w:t>
      </w:r>
      <w:r w:rsidRPr="000D25D7">
        <w:rPr>
          <w:rFonts w:ascii="Times New Roman" w:hAnsi="Times New Roman" w:cs="Times New Roman"/>
          <w:lang w:val="en-GB"/>
        </w:rPr>
        <w:t xml:space="preserve"> choose between having a child when you are 17 years of age or at 25 you have a significant moral reason to go for the latter </w:t>
      </w:r>
      <w:r w:rsidR="00607F48" w:rsidRPr="000D25D7">
        <w:rPr>
          <w:rFonts w:ascii="Times New Roman" w:hAnsi="Times New Roman" w:cs="Times New Roman"/>
          <w:lang w:val="en-GB"/>
        </w:rPr>
        <w:t>option</w:t>
      </w:r>
      <w:r w:rsidR="00CA6ABA" w:rsidRPr="000D25D7">
        <w:rPr>
          <w:rFonts w:ascii="Times New Roman" w:hAnsi="Times New Roman" w:cs="Times New Roman"/>
          <w:lang w:val="en-GB"/>
        </w:rPr>
        <w:t>. E</w:t>
      </w:r>
      <w:r w:rsidR="00607F48" w:rsidRPr="000D25D7">
        <w:rPr>
          <w:rFonts w:ascii="Times New Roman" w:hAnsi="Times New Roman" w:cs="Times New Roman"/>
          <w:lang w:val="en-GB"/>
        </w:rPr>
        <w:t>verything</w:t>
      </w:r>
      <w:r w:rsidRPr="000D25D7">
        <w:rPr>
          <w:rFonts w:ascii="Times New Roman" w:hAnsi="Times New Roman" w:cs="Times New Roman"/>
          <w:lang w:val="en-GB"/>
        </w:rPr>
        <w:t xml:space="preserve"> else being equal, </w:t>
      </w:r>
      <w:r w:rsidR="00607F48" w:rsidRPr="000D25D7">
        <w:rPr>
          <w:rFonts w:ascii="Times New Roman" w:hAnsi="Times New Roman" w:cs="Times New Roman"/>
          <w:lang w:val="en-GB"/>
        </w:rPr>
        <w:t xml:space="preserve">you </w:t>
      </w:r>
      <w:r w:rsidR="003B382F" w:rsidRPr="000D25D7">
        <w:rPr>
          <w:rFonts w:ascii="Times New Roman" w:hAnsi="Times New Roman" w:cs="Times New Roman"/>
          <w:lang w:val="en-GB"/>
        </w:rPr>
        <w:t xml:space="preserve">can expect the </w:t>
      </w:r>
      <w:r w:rsidR="00D15BAC" w:rsidRPr="000D25D7">
        <w:rPr>
          <w:rFonts w:ascii="Times New Roman" w:hAnsi="Times New Roman" w:cs="Times New Roman"/>
          <w:lang w:val="en-GB"/>
        </w:rPr>
        <w:t xml:space="preserve">life of the </w:t>
      </w:r>
      <w:r w:rsidR="003B382F" w:rsidRPr="000D25D7">
        <w:rPr>
          <w:rFonts w:ascii="Times New Roman" w:hAnsi="Times New Roman" w:cs="Times New Roman"/>
          <w:lang w:val="en-GB"/>
        </w:rPr>
        <w:t xml:space="preserve">child you bring into existence at 25 </w:t>
      </w:r>
      <w:r w:rsidR="00607F48" w:rsidRPr="000D25D7">
        <w:rPr>
          <w:rFonts w:ascii="Times New Roman" w:hAnsi="Times New Roman" w:cs="Times New Roman"/>
          <w:lang w:val="en-GB"/>
        </w:rPr>
        <w:t>to</w:t>
      </w:r>
      <w:r w:rsidR="003B382F" w:rsidRPr="000D25D7">
        <w:rPr>
          <w:rFonts w:ascii="Times New Roman" w:hAnsi="Times New Roman" w:cs="Times New Roman"/>
          <w:lang w:val="en-GB"/>
        </w:rPr>
        <w:t xml:space="preserve"> go better than </w:t>
      </w:r>
      <w:r w:rsidR="00607F48" w:rsidRPr="000D25D7">
        <w:rPr>
          <w:rFonts w:ascii="Times New Roman" w:hAnsi="Times New Roman" w:cs="Times New Roman"/>
          <w:lang w:val="en-GB"/>
        </w:rPr>
        <w:t xml:space="preserve">that of </w:t>
      </w:r>
      <w:r w:rsidR="003B382F" w:rsidRPr="000D25D7">
        <w:rPr>
          <w:rFonts w:ascii="Times New Roman" w:hAnsi="Times New Roman" w:cs="Times New Roman"/>
          <w:lang w:val="en-GB"/>
        </w:rPr>
        <w:t>the child you could bring into existence at 17</w:t>
      </w:r>
      <w:r w:rsidR="00607F48" w:rsidRPr="000D25D7">
        <w:rPr>
          <w:rFonts w:ascii="Times New Roman" w:hAnsi="Times New Roman" w:cs="Times New Roman"/>
          <w:lang w:val="en-GB"/>
        </w:rPr>
        <w:t xml:space="preserve">, </w:t>
      </w:r>
      <w:r w:rsidRPr="000D25D7">
        <w:rPr>
          <w:rFonts w:ascii="Times New Roman" w:hAnsi="Times New Roman" w:cs="Times New Roman"/>
          <w:lang w:val="en-GB"/>
        </w:rPr>
        <w:t xml:space="preserve">because as a parent </w:t>
      </w:r>
      <w:r w:rsidR="00607F48" w:rsidRPr="000D25D7">
        <w:rPr>
          <w:rFonts w:ascii="Times New Roman" w:hAnsi="Times New Roman" w:cs="Times New Roman"/>
          <w:lang w:val="en-GB"/>
        </w:rPr>
        <w:t xml:space="preserve">you will then </w:t>
      </w:r>
      <w:r w:rsidRPr="000D25D7">
        <w:rPr>
          <w:rFonts w:ascii="Times New Roman" w:hAnsi="Times New Roman" w:cs="Times New Roman"/>
          <w:lang w:val="en-GB"/>
        </w:rPr>
        <w:t xml:space="preserve">be more mature and better equipped to satisfy the </w:t>
      </w:r>
      <w:r w:rsidR="00607F48" w:rsidRPr="000D25D7">
        <w:rPr>
          <w:rFonts w:ascii="Times New Roman" w:hAnsi="Times New Roman" w:cs="Times New Roman"/>
          <w:lang w:val="en-GB"/>
        </w:rPr>
        <w:t xml:space="preserve">child’s </w:t>
      </w:r>
      <w:r w:rsidRPr="000D25D7">
        <w:rPr>
          <w:rFonts w:ascii="Times New Roman" w:hAnsi="Times New Roman" w:cs="Times New Roman"/>
          <w:lang w:val="en-GB"/>
        </w:rPr>
        <w:t>need</w:t>
      </w:r>
      <w:r w:rsidR="00607F48" w:rsidRPr="000D25D7">
        <w:rPr>
          <w:rFonts w:ascii="Times New Roman" w:hAnsi="Times New Roman" w:cs="Times New Roman"/>
          <w:lang w:val="en-GB"/>
        </w:rPr>
        <w:t>s</w:t>
      </w:r>
      <w:r w:rsidR="00B34A79" w:rsidRPr="000D25D7">
        <w:rPr>
          <w:rFonts w:ascii="Times New Roman" w:hAnsi="Times New Roman" w:cs="Times New Roman"/>
          <w:lang w:val="en-GB"/>
        </w:rPr>
        <w:t xml:space="preserve"> [</w:t>
      </w:r>
      <w:r w:rsidR="0097331C" w:rsidRPr="000D25D7">
        <w:rPr>
          <w:rFonts w:ascii="Times New Roman" w:hAnsi="Times New Roman" w:cs="Times New Roman"/>
          <w:lang w:val="en-GB"/>
        </w:rPr>
        <w:t>4]</w:t>
      </w:r>
      <w:r w:rsidRPr="000D25D7">
        <w:rPr>
          <w:rFonts w:ascii="Times New Roman" w:hAnsi="Times New Roman" w:cs="Times New Roman"/>
          <w:lang w:val="en-GB"/>
        </w:rPr>
        <w:t xml:space="preserve"> </w:t>
      </w:r>
    </w:p>
    <w:p w:rsidR="004806AB" w:rsidRPr="000D25D7" w:rsidRDefault="00C36634" w:rsidP="00BA7603">
      <w:pPr>
        <w:spacing w:line="360" w:lineRule="auto"/>
        <w:ind w:firstLine="1304"/>
        <w:jc w:val="both"/>
        <w:rPr>
          <w:rFonts w:ascii="Times New Roman" w:hAnsi="Times New Roman" w:cs="Times New Roman"/>
          <w:lang w:val="en-GB"/>
        </w:rPr>
      </w:pPr>
      <w:r w:rsidRPr="000D25D7">
        <w:rPr>
          <w:rFonts w:ascii="Times New Roman" w:hAnsi="Times New Roman" w:cs="Times New Roman"/>
          <w:lang w:val="en-GB"/>
        </w:rPr>
        <w:t xml:space="preserve">PB </w:t>
      </w:r>
      <w:r w:rsidR="00D301B2" w:rsidRPr="000D25D7">
        <w:rPr>
          <w:rFonts w:ascii="Times New Roman" w:hAnsi="Times New Roman" w:cs="Times New Roman"/>
          <w:lang w:val="en-GB"/>
        </w:rPr>
        <w:t>is</w:t>
      </w:r>
      <w:r w:rsidRPr="000D25D7">
        <w:rPr>
          <w:rFonts w:ascii="Times New Roman" w:hAnsi="Times New Roman" w:cs="Times New Roman"/>
          <w:lang w:val="en-GB"/>
        </w:rPr>
        <w:t xml:space="preserve"> intuitively appealing</w:t>
      </w:r>
      <w:r w:rsidR="00D301B2" w:rsidRPr="000D25D7">
        <w:rPr>
          <w:rFonts w:ascii="Times New Roman" w:hAnsi="Times New Roman" w:cs="Times New Roman"/>
          <w:lang w:val="en-GB"/>
        </w:rPr>
        <w:t>.</w:t>
      </w:r>
      <w:r w:rsidRPr="000D25D7">
        <w:rPr>
          <w:rFonts w:ascii="Times New Roman" w:hAnsi="Times New Roman" w:cs="Times New Roman"/>
          <w:lang w:val="en-GB"/>
        </w:rPr>
        <w:t xml:space="preserve"> I mean</w:t>
      </w:r>
      <w:r w:rsidR="00CA6ABA" w:rsidRPr="000D25D7">
        <w:rPr>
          <w:rFonts w:ascii="Times New Roman" w:hAnsi="Times New Roman" w:cs="Times New Roman"/>
          <w:lang w:val="en-GB"/>
        </w:rPr>
        <w:t>,</w:t>
      </w:r>
      <w:r w:rsidRPr="000D25D7">
        <w:rPr>
          <w:rFonts w:ascii="Times New Roman" w:hAnsi="Times New Roman" w:cs="Times New Roman"/>
          <w:lang w:val="en-GB"/>
        </w:rPr>
        <w:t xml:space="preserve"> who would</w:t>
      </w:r>
      <w:r w:rsidR="00E15FD4" w:rsidRPr="000D25D7">
        <w:rPr>
          <w:rFonts w:ascii="Times New Roman" w:hAnsi="Times New Roman" w:cs="Times New Roman"/>
          <w:lang w:val="en-GB"/>
        </w:rPr>
        <w:t xml:space="preserve"> intuitively believe</w:t>
      </w:r>
      <w:r w:rsidRPr="000D25D7">
        <w:rPr>
          <w:rFonts w:ascii="Times New Roman" w:hAnsi="Times New Roman" w:cs="Times New Roman"/>
          <w:lang w:val="en-GB"/>
        </w:rPr>
        <w:t xml:space="preserve"> that reproducers ought to select </w:t>
      </w:r>
      <w:r w:rsidR="00E276A7" w:rsidRPr="000D25D7">
        <w:rPr>
          <w:rFonts w:ascii="Times New Roman" w:hAnsi="Times New Roman" w:cs="Times New Roman"/>
          <w:lang w:val="en-GB"/>
        </w:rPr>
        <w:t>a</w:t>
      </w:r>
      <w:r w:rsidRPr="000D25D7">
        <w:rPr>
          <w:rFonts w:ascii="Times New Roman" w:hAnsi="Times New Roman" w:cs="Times New Roman"/>
          <w:lang w:val="en-GB"/>
        </w:rPr>
        <w:t xml:space="preserve"> child</w:t>
      </w:r>
      <w:r w:rsidR="00E276A7" w:rsidRPr="000D25D7">
        <w:rPr>
          <w:rFonts w:ascii="Times New Roman" w:hAnsi="Times New Roman" w:cs="Times New Roman"/>
          <w:lang w:val="en-GB"/>
        </w:rPr>
        <w:t>,</w:t>
      </w:r>
      <w:r w:rsidRPr="000D25D7">
        <w:rPr>
          <w:rFonts w:ascii="Times New Roman" w:hAnsi="Times New Roman" w:cs="Times New Roman"/>
          <w:lang w:val="en-GB"/>
        </w:rPr>
        <w:t xml:space="preserve"> </w:t>
      </w:r>
      <w:r w:rsidR="00FE1A04" w:rsidRPr="000D25D7">
        <w:rPr>
          <w:rFonts w:ascii="Times New Roman" w:hAnsi="Times New Roman" w:cs="Times New Roman"/>
          <w:lang w:val="en-GB"/>
        </w:rPr>
        <w:t>among</w:t>
      </w:r>
      <w:r w:rsidRPr="000D25D7">
        <w:rPr>
          <w:rFonts w:ascii="Times New Roman" w:hAnsi="Times New Roman" w:cs="Times New Roman"/>
          <w:lang w:val="en-GB"/>
        </w:rPr>
        <w:t xml:space="preserve"> the children they could have</w:t>
      </w:r>
      <w:r w:rsidR="00E276A7" w:rsidRPr="000D25D7">
        <w:rPr>
          <w:rFonts w:ascii="Times New Roman" w:hAnsi="Times New Roman" w:cs="Times New Roman"/>
          <w:lang w:val="en-GB"/>
        </w:rPr>
        <w:t>,</w:t>
      </w:r>
      <w:r w:rsidRPr="000D25D7">
        <w:rPr>
          <w:rFonts w:ascii="Times New Roman" w:hAnsi="Times New Roman" w:cs="Times New Roman"/>
          <w:lang w:val="en-GB"/>
        </w:rPr>
        <w:t xml:space="preserve"> whose life can be expected to be worse </w:t>
      </w:r>
      <w:r w:rsidR="00FE1A04" w:rsidRPr="000D25D7">
        <w:rPr>
          <w:rFonts w:ascii="Times New Roman" w:hAnsi="Times New Roman" w:cs="Times New Roman"/>
          <w:lang w:val="en-GB"/>
        </w:rPr>
        <w:t xml:space="preserve">than </w:t>
      </w:r>
      <w:r w:rsidR="00E276A7" w:rsidRPr="000D25D7">
        <w:rPr>
          <w:rFonts w:ascii="Times New Roman" w:hAnsi="Times New Roman" w:cs="Times New Roman"/>
          <w:lang w:val="en-GB"/>
        </w:rPr>
        <w:t xml:space="preserve">those of </w:t>
      </w:r>
      <w:r w:rsidR="001C4AB5" w:rsidRPr="000D25D7">
        <w:rPr>
          <w:rFonts w:ascii="Times New Roman" w:hAnsi="Times New Roman" w:cs="Times New Roman"/>
          <w:lang w:val="en-GB"/>
        </w:rPr>
        <w:t>ot</w:t>
      </w:r>
      <w:r w:rsidR="005D7C2C" w:rsidRPr="000D25D7">
        <w:rPr>
          <w:rFonts w:ascii="Times New Roman" w:hAnsi="Times New Roman" w:cs="Times New Roman"/>
          <w:lang w:val="en-GB"/>
        </w:rPr>
        <w:t>her possible children</w:t>
      </w:r>
      <w:r w:rsidR="00D301B2" w:rsidRPr="000D25D7">
        <w:rPr>
          <w:rFonts w:ascii="Times New Roman" w:hAnsi="Times New Roman" w:cs="Times New Roman"/>
          <w:lang w:val="en-GB"/>
        </w:rPr>
        <w:t xml:space="preserve">? But </w:t>
      </w:r>
      <w:r w:rsidR="001C4AB5" w:rsidRPr="000D25D7">
        <w:rPr>
          <w:rFonts w:ascii="Times New Roman" w:hAnsi="Times New Roman" w:cs="Times New Roman"/>
          <w:lang w:val="en-GB"/>
        </w:rPr>
        <w:t>it has been critici</w:t>
      </w:r>
      <w:r w:rsidR="00F36AEB">
        <w:rPr>
          <w:rFonts w:ascii="Times New Roman" w:hAnsi="Times New Roman" w:cs="Times New Roman"/>
          <w:lang w:val="en-GB"/>
        </w:rPr>
        <w:t>s</w:t>
      </w:r>
      <w:r w:rsidR="001C4AB5" w:rsidRPr="000D25D7">
        <w:rPr>
          <w:rFonts w:ascii="Times New Roman" w:hAnsi="Times New Roman" w:cs="Times New Roman"/>
          <w:lang w:val="en-GB"/>
        </w:rPr>
        <w:t xml:space="preserve">ed </w:t>
      </w:r>
      <w:r w:rsidR="003B382F" w:rsidRPr="000D25D7">
        <w:rPr>
          <w:rFonts w:ascii="Times New Roman" w:hAnsi="Times New Roman" w:cs="Times New Roman"/>
          <w:lang w:val="en-GB"/>
        </w:rPr>
        <w:t xml:space="preserve">several times </w:t>
      </w:r>
      <w:r w:rsidR="001C4AB5" w:rsidRPr="000D25D7">
        <w:rPr>
          <w:rFonts w:ascii="Times New Roman" w:hAnsi="Times New Roman" w:cs="Times New Roman"/>
          <w:lang w:val="en-GB"/>
        </w:rPr>
        <w:t>over the last few years.</w:t>
      </w:r>
      <w:r w:rsidR="00E276A7" w:rsidRPr="000D25D7">
        <w:rPr>
          <w:rFonts w:ascii="Times New Roman" w:hAnsi="Times New Roman" w:cs="Times New Roman"/>
          <w:lang w:val="en-GB"/>
        </w:rPr>
        <w:t xml:space="preserve">  A</w:t>
      </w:r>
      <w:r w:rsidR="00BD49EB" w:rsidRPr="000D25D7">
        <w:rPr>
          <w:rFonts w:ascii="Times New Roman" w:hAnsi="Times New Roman" w:cs="Times New Roman"/>
          <w:lang w:val="en-GB"/>
        </w:rPr>
        <w:t xml:space="preserve">part from </w:t>
      </w:r>
      <w:r w:rsidR="00E276A7" w:rsidRPr="000D25D7">
        <w:rPr>
          <w:rFonts w:ascii="Times New Roman" w:hAnsi="Times New Roman" w:cs="Times New Roman"/>
          <w:lang w:val="en-GB"/>
        </w:rPr>
        <w:t xml:space="preserve">giving </w:t>
      </w:r>
      <w:r w:rsidR="00BD49EB" w:rsidRPr="000D25D7">
        <w:rPr>
          <w:rFonts w:ascii="Times New Roman" w:hAnsi="Times New Roman" w:cs="Times New Roman"/>
          <w:lang w:val="en-GB"/>
        </w:rPr>
        <w:t>a few examples,</w:t>
      </w:r>
      <w:r w:rsidR="001C4AB5" w:rsidRPr="000D25D7">
        <w:rPr>
          <w:rFonts w:ascii="Times New Roman" w:hAnsi="Times New Roman" w:cs="Times New Roman"/>
          <w:lang w:val="en-GB"/>
        </w:rPr>
        <w:t xml:space="preserve"> </w:t>
      </w:r>
      <w:r w:rsidR="00E276A7" w:rsidRPr="000D25D7">
        <w:rPr>
          <w:rFonts w:ascii="Times New Roman" w:hAnsi="Times New Roman" w:cs="Times New Roman"/>
          <w:lang w:val="en-GB"/>
        </w:rPr>
        <w:t>I cannot here note</w:t>
      </w:r>
      <w:r w:rsidR="001C4AB5" w:rsidRPr="000D25D7">
        <w:rPr>
          <w:rFonts w:ascii="Times New Roman" w:hAnsi="Times New Roman" w:cs="Times New Roman"/>
          <w:lang w:val="en-GB"/>
        </w:rPr>
        <w:t xml:space="preserve"> and comment on all the objections </w:t>
      </w:r>
      <w:r w:rsidR="00E276A7" w:rsidRPr="000D25D7">
        <w:rPr>
          <w:rFonts w:ascii="Times New Roman" w:hAnsi="Times New Roman" w:cs="Times New Roman"/>
          <w:lang w:val="en-GB"/>
        </w:rPr>
        <w:t>to</w:t>
      </w:r>
      <w:r w:rsidR="001C4AB5" w:rsidRPr="000D25D7">
        <w:rPr>
          <w:rFonts w:ascii="Times New Roman" w:hAnsi="Times New Roman" w:cs="Times New Roman"/>
          <w:lang w:val="en-GB"/>
        </w:rPr>
        <w:t xml:space="preserve"> PB that </w:t>
      </w:r>
      <w:r w:rsidR="00E276A7" w:rsidRPr="000D25D7">
        <w:rPr>
          <w:rFonts w:ascii="Times New Roman" w:hAnsi="Times New Roman" w:cs="Times New Roman"/>
          <w:lang w:val="en-GB"/>
        </w:rPr>
        <w:t>have</w:t>
      </w:r>
      <w:r w:rsidR="001C4AB5" w:rsidRPr="000D25D7">
        <w:rPr>
          <w:rFonts w:ascii="Times New Roman" w:hAnsi="Times New Roman" w:cs="Times New Roman"/>
          <w:lang w:val="en-GB"/>
        </w:rPr>
        <w:t xml:space="preserve"> been raised, but it seems to me that </w:t>
      </w:r>
      <w:proofErr w:type="spellStart"/>
      <w:r w:rsidR="001C4AB5" w:rsidRPr="000D25D7">
        <w:rPr>
          <w:rFonts w:ascii="Times New Roman" w:hAnsi="Times New Roman" w:cs="Times New Roman"/>
          <w:lang w:val="en-GB"/>
        </w:rPr>
        <w:t>Savulescu</w:t>
      </w:r>
      <w:proofErr w:type="spellEnd"/>
      <w:r w:rsidR="001C4AB5" w:rsidRPr="000D25D7">
        <w:rPr>
          <w:rFonts w:ascii="Times New Roman" w:hAnsi="Times New Roman" w:cs="Times New Roman"/>
          <w:lang w:val="en-GB"/>
        </w:rPr>
        <w:t xml:space="preserve"> and </w:t>
      </w:r>
      <w:proofErr w:type="spellStart"/>
      <w:r w:rsidR="001C4AB5" w:rsidRPr="000D25D7">
        <w:rPr>
          <w:rFonts w:ascii="Times New Roman" w:hAnsi="Times New Roman" w:cs="Times New Roman"/>
          <w:lang w:val="en-GB"/>
        </w:rPr>
        <w:t>Kah</w:t>
      </w:r>
      <w:r w:rsidR="005D7C2C" w:rsidRPr="000D25D7">
        <w:rPr>
          <w:rFonts w:ascii="Times New Roman" w:hAnsi="Times New Roman" w:cs="Times New Roman"/>
          <w:lang w:val="en-GB"/>
        </w:rPr>
        <w:t>a</w:t>
      </w:r>
      <w:r w:rsidR="001C4AB5" w:rsidRPr="000D25D7">
        <w:rPr>
          <w:rFonts w:ascii="Times New Roman" w:hAnsi="Times New Roman" w:cs="Times New Roman"/>
          <w:lang w:val="en-GB"/>
        </w:rPr>
        <w:t>ne</w:t>
      </w:r>
      <w:proofErr w:type="spellEnd"/>
      <w:r w:rsidR="001C4AB5" w:rsidRPr="000D25D7">
        <w:rPr>
          <w:rFonts w:ascii="Times New Roman" w:hAnsi="Times New Roman" w:cs="Times New Roman"/>
          <w:lang w:val="en-GB"/>
        </w:rPr>
        <w:t xml:space="preserve"> have </w:t>
      </w:r>
      <w:r w:rsidR="00E276A7" w:rsidRPr="000D25D7">
        <w:rPr>
          <w:rFonts w:ascii="Times New Roman" w:hAnsi="Times New Roman" w:cs="Times New Roman"/>
          <w:lang w:val="en-GB"/>
        </w:rPr>
        <w:t>mounted</w:t>
      </w:r>
      <w:r w:rsidR="001C4AB5" w:rsidRPr="000D25D7">
        <w:rPr>
          <w:rFonts w:ascii="Times New Roman" w:hAnsi="Times New Roman" w:cs="Times New Roman"/>
          <w:lang w:val="en-GB"/>
        </w:rPr>
        <w:t xml:space="preserve"> a strong defence </w:t>
      </w:r>
      <w:r w:rsidR="00E276A7" w:rsidRPr="000D25D7">
        <w:rPr>
          <w:rFonts w:ascii="Times New Roman" w:hAnsi="Times New Roman" w:cs="Times New Roman"/>
          <w:lang w:val="en-GB"/>
        </w:rPr>
        <w:t>to</w:t>
      </w:r>
      <w:r w:rsidR="001C4AB5" w:rsidRPr="000D25D7">
        <w:rPr>
          <w:rFonts w:ascii="Times New Roman" w:hAnsi="Times New Roman" w:cs="Times New Roman"/>
          <w:lang w:val="en-GB"/>
        </w:rPr>
        <w:t xml:space="preserve"> most of these objections.</w:t>
      </w:r>
      <w:r w:rsidR="00D940EB" w:rsidRPr="000D25D7">
        <w:rPr>
          <w:rFonts w:ascii="Times New Roman" w:hAnsi="Times New Roman" w:cs="Times New Roman"/>
          <w:lang w:val="en-GB"/>
        </w:rPr>
        <w:t xml:space="preserve"> </w:t>
      </w:r>
      <w:r w:rsidR="003B382F" w:rsidRPr="000D25D7">
        <w:rPr>
          <w:rFonts w:ascii="Times New Roman" w:hAnsi="Times New Roman" w:cs="Times New Roman"/>
          <w:lang w:val="en-GB"/>
        </w:rPr>
        <w:t xml:space="preserve">One way to indicate dissatisfaction with PB is to argue in </w:t>
      </w:r>
      <w:r w:rsidR="00D940EB" w:rsidRPr="000D25D7">
        <w:rPr>
          <w:rFonts w:ascii="Times New Roman" w:hAnsi="Times New Roman" w:cs="Times New Roman"/>
          <w:lang w:val="en-GB"/>
        </w:rPr>
        <w:t>favour of alternative principle to PB. For instance</w:t>
      </w:r>
      <w:r w:rsidR="003B382F" w:rsidRPr="000D25D7">
        <w:rPr>
          <w:rFonts w:ascii="Times New Roman" w:hAnsi="Times New Roman" w:cs="Times New Roman"/>
          <w:lang w:val="en-GB"/>
        </w:rPr>
        <w:t>, John A</w:t>
      </w:r>
      <w:r w:rsidR="008A55CE" w:rsidRPr="000D25D7">
        <w:rPr>
          <w:rFonts w:ascii="Times New Roman" w:hAnsi="Times New Roman" w:cs="Times New Roman"/>
          <w:lang w:val="en-GB"/>
        </w:rPr>
        <w:t>.</w:t>
      </w:r>
      <w:r w:rsidR="003B382F" w:rsidRPr="000D25D7">
        <w:rPr>
          <w:rFonts w:ascii="Times New Roman" w:hAnsi="Times New Roman" w:cs="Times New Roman"/>
          <w:lang w:val="en-GB"/>
        </w:rPr>
        <w:t xml:space="preserve"> Robertson has defended </w:t>
      </w:r>
      <w:r w:rsidR="008A55CE" w:rsidRPr="000D25D7">
        <w:rPr>
          <w:rFonts w:ascii="Times New Roman" w:hAnsi="Times New Roman" w:cs="Times New Roman"/>
          <w:lang w:val="en-GB"/>
        </w:rPr>
        <w:t>a</w:t>
      </w:r>
      <w:r w:rsidR="003B382F" w:rsidRPr="000D25D7">
        <w:rPr>
          <w:rFonts w:ascii="Times New Roman" w:hAnsi="Times New Roman" w:cs="Times New Roman"/>
          <w:lang w:val="en-GB"/>
        </w:rPr>
        <w:t xml:space="preserve"> </w:t>
      </w:r>
      <w:r w:rsidR="00D940EB" w:rsidRPr="000D25D7">
        <w:rPr>
          <w:rFonts w:ascii="Times New Roman" w:hAnsi="Times New Roman" w:cs="Times New Roman"/>
          <w:lang w:val="en-GB"/>
        </w:rPr>
        <w:t xml:space="preserve">principle </w:t>
      </w:r>
      <w:r w:rsidR="00BD49EB" w:rsidRPr="000D25D7">
        <w:rPr>
          <w:rFonts w:ascii="Times New Roman" w:hAnsi="Times New Roman" w:cs="Times New Roman"/>
          <w:lang w:val="en-GB"/>
        </w:rPr>
        <w:t xml:space="preserve">to guide our reproductive choices </w:t>
      </w:r>
      <w:r w:rsidR="008A55CE" w:rsidRPr="000D25D7">
        <w:rPr>
          <w:rFonts w:ascii="Times New Roman" w:hAnsi="Times New Roman" w:cs="Times New Roman"/>
          <w:lang w:val="en-GB"/>
        </w:rPr>
        <w:t xml:space="preserve">he </w:t>
      </w:r>
      <w:r w:rsidR="00BD49EB" w:rsidRPr="000D25D7">
        <w:rPr>
          <w:rFonts w:ascii="Times New Roman" w:hAnsi="Times New Roman" w:cs="Times New Roman"/>
          <w:lang w:val="en-GB"/>
        </w:rPr>
        <w:t>call</w:t>
      </w:r>
      <w:r w:rsidR="008A55CE" w:rsidRPr="000D25D7">
        <w:rPr>
          <w:rFonts w:ascii="Times New Roman" w:hAnsi="Times New Roman" w:cs="Times New Roman"/>
          <w:lang w:val="en-GB"/>
        </w:rPr>
        <w:t>s</w:t>
      </w:r>
      <w:r w:rsidR="00BD49EB" w:rsidRPr="000D25D7">
        <w:rPr>
          <w:rFonts w:ascii="Times New Roman" w:hAnsi="Times New Roman" w:cs="Times New Roman"/>
          <w:lang w:val="en-GB"/>
        </w:rPr>
        <w:t xml:space="preserve"> the Principle</w:t>
      </w:r>
      <w:r w:rsidR="00D940EB" w:rsidRPr="000D25D7">
        <w:rPr>
          <w:rFonts w:ascii="Times New Roman" w:hAnsi="Times New Roman" w:cs="Times New Roman"/>
          <w:lang w:val="en-GB"/>
        </w:rPr>
        <w:t xml:space="preserve"> </w:t>
      </w:r>
      <w:r w:rsidR="00BD49EB" w:rsidRPr="000D25D7">
        <w:rPr>
          <w:rFonts w:ascii="Times New Roman" w:hAnsi="Times New Roman" w:cs="Times New Roman"/>
          <w:lang w:val="en-GB"/>
        </w:rPr>
        <w:t xml:space="preserve">of </w:t>
      </w:r>
      <w:r w:rsidR="00D940EB" w:rsidRPr="000D25D7">
        <w:rPr>
          <w:rFonts w:ascii="Times New Roman" w:hAnsi="Times New Roman" w:cs="Times New Roman"/>
          <w:lang w:val="en-GB"/>
        </w:rPr>
        <w:t>Procreative Autonomy</w:t>
      </w:r>
      <w:r w:rsidR="000A0108" w:rsidRPr="000D25D7">
        <w:rPr>
          <w:rFonts w:ascii="Times New Roman" w:hAnsi="Times New Roman" w:cs="Times New Roman"/>
          <w:lang w:val="en-GB"/>
        </w:rPr>
        <w:t xml:space="preserve"> (PA)</w:t>
      </w:r>
      <w:r w:rsidR="00D940EB" w:rsidRPr="000D25D7">
        <w:rPr>
          <w:rFonts w:ascii="Times New Roman" w:hAnsi="Times New Roman" w:cs="Times New Roman"/>
          <w:lang w:val="en-GB"/>
        </w:rPr>
        <w:t>: Any procreative option selected by reproducers is morally permissible as long as it is chosen autonomously</w:t>
      </w:r>
      <w:r w:rsidR="00B34A79" w:rsidRPr="000D25D7">
        <w:rPr>
          <w:rFonts w:ascii="Times New Roman" w:hAnsi="Times New Roman" w:cs="Times New Roman"/>
          <w:lang w:val="en-GB"/>
        </w:rPr>
        <w:t xml:space="preserve"> </w:t>
      </w:r>
      <w:r w:rsidR="0086175A" w:rsidRPr="000D25D7">
        <w:rPr>
          <w:rFonts w:ascii="Times New Roman" w:hAnsi="Times New Roman" w:cs="Times New Roman"/>
          <w:lang w:val="en-GB"/>
        </w:rPr>
        <w:t>[5</w:t>
      </w:r>
      <w:r w:rsidR="005B460E" w:rsidRPr="000D25D7">
        <w:rPr>
          <w:rFonts w:ascii="Times New Roman" w:hAnsi="Times New Roman" w:cs="Times New Roman"/>
          <w:lang w:val="en-GB"/>
        </w:rPr>
        <w:t>]</w:t>
      </w:r>
      <w:r w:rsidR="00B34A79" w:rsidRPr="000D25D7">
        <w:rPr>
          <w:rFonts w:ascii="Times New Roman" w:hAnsi="Times New Roman" w:cs="Times New Roman"/>
          <w:lang w:val="en-GB"/>
        </w:rPr>
        <w:t>.</w:t>
      </w:r>
      <w:r w:rsidR="00D940EB" w:rsidRPr="000D25D7">
        <w:rPr>
          <w:rFonts w:ascii="Times New Roman" w:hAnsi="Times New Roman" w:cs="Times New Roman"/>
          <w:lang w:val="en-GB"/>
        </w:rPr>
        <w:t xml:space="preserve"> </w:t>
      </w:r>
      <w:r w:rsidR="00BD49EB" w:rsidRPr="000D25D7">
        <w:rPr>
          <w:rFonts w:ascii="Times New Roman" w:hAnsi="Times New Roman" w:cs="Times New Roman"/>
          <w:lang w:val="en-GB"/>
        </w:rPr>
        <w:t>However, a</w:t>
      </w:r>
      <w:r w:rsidR="005D7C2C" w:rsidRPr="000D25D7">
        <w:rPr>
          <w:rFonts w:ascii="Times New Roman" w:hAnsi="Times New Roman" w:cs="Times New Roman"/>
          <w:lang w:val="en-GB"/>
        </w:rPr>
        <w:t xml:space="preserve">s </w:t>
      </w:r>
      <w:r w:rsidR="008A55CE" w:rsidRPr="000D25D7">
        <w:rPr>
          <w:rFonts w:ascii="Times New Roman" w:hAnsi="Times New Roman" w:cs="Times New Roman"/>
          <w:lang w:val="en-GB"/>
        </w:rPr>
        <w:t xml:space="preserve">has been </w:t>
      </w:r>
      <w:r w:rsidR="005D7C2C" w:rsidRPr="000D25D7">
        <w:rPr>
          <w:rFonts w:ascii="Times New Roman" w:hAnsi="Times New Roman" w:cs="Times New Roman"/>
          <w:lang w:val="en-GB"/>
        </w:rPr>
        <w:t xml:space="preserve">mentioned by </w:t>
      </w:r>
      <w:proofErr w:type="spellStart"/>
      <w:r w:rsidR="005D7C2C" w:rsidRPr="000D25D7">
        <w:rPr>
          <w:rFonts w:ascii="Times New Roman" w:hAnsi="Times New Roman" w:cs="Times New Roman"/>
          <w:lang w:val="en-GB"/>
        </w:rPr>
        <w:t>Savulescu</w:t>
      </w:r>
      <w:proofErr w:type="spellEnd"/>
      <w:r w:rsidR="005D7C2C" w:rsidRPr="000D25D7">
        <w:rPr>
          <w:rFonts w:ascii="Times New Roman" w:hAnsi="Times New Roman" w:cs="Times New Roman"/>
          <w:lang w:val="en-GB"/>
        </w:rPr>
        <w:t>, o</w:t>
      </w:r>
      <w:r w:rsidR="00D940EB" w:rsidRPr="000D25D7">
        <w:rPr>
          <w:rFonts w:ascii="Times New Roman" w:hAnsi="Times New Roman" w:cs="Times New Roman"/>
          <w:lang w:val="en-GB"/>
        </w:rPr>
        <w:t xml:space="preserve">ne problem with </w:t>
      </w:r>
      <w:r w:rsidR="00E15FD4" w:rsidRPr="000D25D7">
        <w:rPr>
          <w:rFonts w:ascii="Times New Roman" w:hAnsi="Times New Roman" w:cs="Times New Roman"/>
          <w:lang w:val="en-GB"/>
        </w:rPr>
        <w:t xml:space="preserve">PA </w:t>
      </w:r>
      <w:r w:rsidR="00D940EB" w:rsidRPr="000D25D7">
        <w:rPr>
          <w:rFonts w:ascii="Times New Roman" w:hAnsi="Times New Roman" w:cs="Times New Roman"/>
          <w:lang w:val="en-GB"/>
        </w:rPr>
        <w:t xml:space="preserve">is that it would </w:t>
      </w:r>
      <w:r w:rsidR="009A3440" w:rsidRPr="000D25D7">
        <w:rPr>
          <w:rFonts w:ascii="Times New Roman" w:hAnsi="Times New Roman" w:cs="Times New Roman"/>
          <w:lang w:val="en-GB"/>
        </w:rPr>
        <w:t xml:space="preserve">always </w:t>
      </w:r>
      <w:r w:rsidR="00D940EB" w:rsidRPr="000D25D7">
        <w:rPr>
          <w:rFonts w:ascii="Times New Roman" w:hAnsi="Times New Roman" w:cs="Times New Roman"/>
          <w:lang w:val="en-GB"/>
        </w:rPr>
        <w:t xml:space="preserve">be morally permissible </w:t>
      </w:r>
      <w:r w:rsidR="00091D54" w:rsidRPr="000D25D7">
        <w:rPr>
          <w:rFonts w:ascii="Times New Roman" w:hAnsi="Times New Roman" w:cs="Times New Roman"/>
          <w:lang w:val="en-GB"/>
        </w:rPr>
        <w:t xml:space="preserve">for reproducers </w:t>
      </w:r>
      <w:r w:rsidR="00D940EB" w:rsidRPr="000D25D7">
        <w:rPr>
          <w:rFonts w:ascii="Times New Roman" w:hAnsi="Times New Roman" w:cs="Times New Roman"/>
          <w:lang w:val="en-GB"/>
        </w:rPr>
        <w:t>to select the worse off child</w:t>
      </w:r>
      <w:r w:rsidR="009A3440" w:rsidRPr="000D25D7">
        <w:rPr>
          <w:rFonts w:ascii="Times New Roman" w:hAnsi="Times New Roman" w:cs="Times New Roman"/>
          <w:lang w:val="en-GB"/>
        </w:rPr>
        <w:t xml:space="preserve"> even if no one would benefit from the choice</w:t>
      </w:r>
      <w:r w:rsidR="00B34A79" w:rsidRPr="000D25D7">
        <w:rPr>
          <w:rFonts w:ascii="Times New Roman" w:hAnsi="Times New Roman" w:cs="Times New Roman"/>
          <w:lang w:val="en-GB"/>
        </w:rPr>
        <w:t xml:space="preserve"> </w:t>
      </w:r>
      <w:r w:rsidR="0086175A" w:rsidRPr="000D25D7">
        <w:rPr>
          <w:rFonts w:ascii="Times New Roman" w:hAnsi="Times New Roman" w:cs="Times New Roman"/>
          <w:lang w:val="en-GB"/>
        </w:rPr>
        <w:t>[1:279-280]</w:t>
      </w:r>
      <w:r w:rsidR="00B34A79" w:rsidRPr="000D25D7">
        <w:rPr>
          <w:rFonts w:ascii="Times New Roman" w:hAnsi="Times New Roman" w:cs="Times New Roman"/>
          <w:lang w:val="en-GB"/>
        </w:rPr>
        <w:t>.</w:t>
      </w:r>
    </w:p>
    <w:p w:rsidR="00C36634" w:rsidRPr="000D25D7" w:rsidRDefault="000A0108" w:rsidP="004806AB">
      <w:pPr>
        <w:spacing w:line="360" w:lineRule="auto"/>
        <w:ind w:firstLine="1304"/>
        <w:jc w:val="both"/>
        <w:rPr>
          <w:rFonts w:ascii="Times New Roman" w:hAnsi="Times New Roman" w:cs="Times New Roman"/>
          <w:lang w:val="en-GB"/>
        </w:rPr>
      </w:pPr>
      <w:r w:rsidRPr="000D25D7">
        <w:rPr>
          <w:rFonts w:ascii="Times New Roman" w:hAnsi="Times New Roman" w:cs="Times New Roman"/>
          <w:lang w:val="en-GB"/>
        </w:rPr>
        <w:t>Other objections criti</w:t>
      </w:r>
      <w:r w:rsidR="008A55CE" w:rsidRPr="000D25D7">
        <w:rPr>
          <w:rFonts w:ascii="Times New Roman" w:hAnsi="Times New Roman" w:cs="Times New Roman"/>
          <w:lang w:val="en-GB"/>
        </w:rPr>
        <w:t>cise</w:t>
      </w:r>
      <w:r w:rsidRPr="000D25D7">
        <w:rPr>
          <w:rFonts w:ascii="Times New Roman" w:hAnsi="Times New Roman" w:cs="Times New Roman"/>
          <w:lang w:val="en-GB"/>
        </w:rPr>
        <w:t xml:space="preserve"> PB </w:t>
      </w:r>
      <w:r w:rsidR="00A90A2F" w:rsidRPr="000D25D7">
        <w:rPr>
          <w:rFonts w:ascii="Times New Roman" w:hAnsi="Times New Roman" w:cs="Times New Roman"/>
          <w:lang w:val="en-GB"/>
        </w:rPr>
        <w:t>itself</w:t>
      </w:r>
      <w:r w:rsidR="00756114" w:rsidRPr="000D25D7">
        <w:rPr>
          <w:rFonts w:ascii="Times New Roman" w:hAnsi="Times New Roman" w:cs="Times New Roman"/>
          <w:lang w:val="en-GB"/>
        </w:rPr>
        <w:t>, without necessarily introducing an alternative principle</w:t>
      </w:r>
      <w:r w:rsidR="00091D54" w:rsidRPr="000D25D7">
        <w:rPr>
          <w:rFonts w:ascii="Times New Roman" w:hAnsi="Times New Roman" w:cs="Times New Roman"/>
          <w:lang w:val="en-GB"/>
        </w:rPr>
        <w:t>. Michael Parker</w:t>
      </w:r>
      <w:r w:rsidR="00897995" w:rsidRPr="000D25D7">
        <w:rPr>
          <w:rFonts w:ascii="Times New Roman" w:hAnsi="Times New Roman" w:cs="Times New Roman"/>
          <w:lang w:val="en-GB"/>
        </w:rPr>
        <w:t>,</w:t>
      </w:r>
      <w:r w:rsidR="00091D54" w:rsidRPr="000D25D7">
        <w:rPr>
          <w:rFonts w:ascii="Times New Roman" w:hAnsi="Times New Roman" w:cs="Times New Roman"/>
          <w:lang w:val="en-GB"/>
        </w:rPr>
        <w:t xml:space="preserve"> for example</w:t>
      </w:r>
      <w:r w:rsidR="00C23F7D" w:rsidRPr="000D25D7">
        <w:rPr>
          <w:rFonts w:ascii="Times New Roman" w:hAnsi="Times New Roman" w:cs="Times New Roman"/>
          <w:lang w:val="en-GB"/>
        </w:rPr>
        <w:t>,</w:t>
      </w:r>
      <w:r w:rsidRPr="000D25D7">
        <w:rPr>
          <w:rFonts w:ascii="Times New Roman" w:hAnsi="Times New Roman" w:cs="Times New Roman"/>
          <w:lang w:val="en-GB"/>
        </w:rPr>
        <w:t xml:space="preserve"> </w:t>
      </w:r>
      <w:r w:rsidR="00897995" w:rsidRPr="000D25D7">
        <w:rPr>
          <w:rFonts w:ascii="Times New Roman" w:hAnsi="Times New Roman" w:cs="Times New Roman"/>
          <w:lang w:val="en-GB"/>
        </w:rPr>
        <w:t xml:space="preserve">has, </w:t>
      </w:r>
      <w:r w:rsidR="00C23F7D" w:rsidRPr="000D25D7">
        <w:rPr>
          <w:rFonts w:ascii="Times New Roman" w:hAnsi="Times New Roman" w:cs="Times New Roman"/>
          <w:lang w:val="en-GB"/>
        </w:rPr>
        <w:t xml:space="preserve">among several objections, </w:t>
      </w:r>
      <w:r w:rsidR="00091D54" w:rsidRPr="000D25D7">
        <w:rPr>
          <w:rFonts w:ascii="Times New Roman" w:hAnsi="Times New Roman" w:cs="Times New Roman"/>
          <w:lang w:val="en-GB"/>
        </w:rPr>
        <w:t xml:space="preserve">argued </w:t>
      </w:r>
      <w:r w:rsidRPr="000D25D7">
        <w:rPr>
          <w:rFonts w:ascii="Times New Roman" w:hAnsi="Times New Roman" w:cs="Times New Roman"/>
          <w:lang w:val="en-GB"/>
        </w:rPr>
        <w:t>that PB is self-defeating</w:t>
      </w:r>
      <w:r w:rsidR="00A90A2F" w:rsidRPr="000D25D7">
        <w:rPr>
          <w:rFonts w:ascii="Times New Roman" w:hAnsi="Times New Roman" w:cs="Times New Roman"/>
          <w:lang w:val="en-GB"/>
        </w:rPr>
        <w:t>, because “… the active pursuit of the best possible … offspring</w:t>
      </w:r>
      <w:r w:rsidR="00C23F7D" w:rsidRPr="000D25D7">
        <w:rPr>
          <w:rFonts w:ascii="Times New Roman" w:hAnsi="Times New Roman" w:cs="Times New Roman"/>
          <w:lang w:val="en-GB"/>
        </w:rPr>
        <w:t>, would … make it less likely that the best possible would be achieved”</w:t>
      </w:r>
      <w:r w:rsidR="00B34A79" w:rsidRPr="000D25D7">
        <w:rPr>
          <w:rFonts w:ascii="Times New Roman" w:hAnsi="Times New Roman" w:cs="Times New Roman"/>
          <w:lang w:val="en-GB"/>
        </w:rPr>
        <w:t xml:space="preserve"> </w:t>
      </w:r>
      <w:r w:rsidR="0086175A" w:rsidRPr="000D25D7">
        <w:rPr>
          <w:rFonts w:ascii="Times New Roman" w:hAnsi="Times New Roman" w:cs="Times New Roman"/>
          <w:lang w:val="en-GB"/>
        </w:rPr>
        <w:t>[6]</w:t>
      </w:r>
      <w:r w:rsidR="00B34A79" w:rsidRPr="000D25D7">
        <w:rPr>
          <w:rFonts w:ascii="Times New Roman" w:hAnsi="Times New Roman" w:cs="Times New Roman"/>
          <w:lang w:val="en-GB"/>
        </w:rPr>
        <w:t>.</w:t>
      </w:r>
      <w:r w:rsidRPr="000D25D7">
        <w:rPr>
          <w:rFonts w:ascii="Times New Roman" w:hAnsi="Times New Roman" w:cs="Times New Roman"/>
          <w:lang w:val="en-GB"/>
        </w:rPr>
        <w:t xml:space="preserve"> </w:t>
      </w:r>
      <w:r w:rsidR="00216010" w:rsidRPr="000D25D7">
        <w:rPr>
          <w:rFonts w:ascii="Times New Roman" w:hAnsi="Times New Roman" w:cs="Times New Roman"/>
          <w:lang w:val="en-GB"/>
        </w:rPr>
        <w:t>I</w:t>
      </w:r>
      <w:r w:rsidR="00C23F7D" w:rsidRPr="000D25D7">
        <w:rPr>
          <w:rFonts w:ascii="Times New Roman" w:hAnsi="Times New Roman" w:cs="Times New Roman"/>
          <w:lang w:val="en-GB"/>
        </w:rPr>
        <w:t xml:space="preserve">t might </w:t>
      </w:r>
      <w:r w:rsidR="00216010" w:rsidRPr="000D25D7">
        <w:rPr>
          <w:rFonts w:ascii="Times New Roman" w:hAnsi="Times New Roman" w:cs="Times New Roman"/>
          <w:lang w:val="en-GB"/>
        </w:rPr>
        <w:t xml:space="preserve">of course </w:t>
      </w:r>
      <w:r w:rsidR="00C23F7D" w:rsidRPr="000D25D7">
        <w:rPr>
          <w:rFonts w:ascii="Times New Roman" w:hAnsi="Times New Roman" w:cs="Times New Roman"/>
          <w:lang w:val="en-GB"/>
        </w:rPr>
        <w:t xml:space="preserve">be true that the active pursuit of the best possible </w:t>
      </w:r>
      <w:r w:rsidR="005D7C2C" w:rsidRPr="000D25D7">
        <w:rPr>
          <w:rFonts w:ascii="Times New Roman" w:hAnsi="Times New Roman" w:cs="Times New Roman"/>
          <w:lang w:val="en-GB"/>
        </w:rPr>
        <w:t xml:space="preserve">outcome </w:t>
      </w:r>
      <w:r w:rsidR="00897995" w:rsidRPr="000D25D7">
        <w:rPr>
          <w:rFonts w:ascii="Times New Roman" w:hAnsi="Times New Roman" w:cs="Times New Roman"/>
          <w:lang w:val="en-GB"/>
        </w:rPr>
        <w:t>will</w:t>
      </w:r>
      <w:r w:rsidR="00C23F7D" w:rsidRPr="000D25D7">
        <w:rPr>
          <w:rFonts w:ascii="Times New Roman" w:hAnsi="Times New Roman" w:cs="Times New Roman"/>
          <w:lang w:val="en-GB"/>
        </w:rPr>
        <w:t xml:space="preserve"> sometimes result in a worse outcome</w:t>
      </w:r>
      <w:r w:rsidR="00E15FD4" w:rsidRPr="000D25D7">
        <w:rPr>
          <w:rFonts w:ascii="Times New Roman" w:hAnsi="Times New Roman" w:cs="Times New Roman"/>
          <w:lang w:val="en-GB"/>
        </w:rPr>
        <w:t xml:space="preserve"> than </w:t>
      </w:r>
      <w:r w:rsidR="00897995" w:rsidRPr="000D25D7">
        <w:rPr>
          <w:rFonts w:ascii="Times New Roman" w:hAnsi="Times New Roman" w:cs="Times New Roman"/>
          <w:lang w:val="en-GB"/>
        </w:rPr>
        <w:t xml:space="preserve">that achieved by </w:t>
      </w:r>
      <w:r w:rsidR="00E15FD4" w:rsidRPr="000D25D7">
        <w:rPr>
          <w:rFonts w:ascii="Times New Roman" w:hAnsi="Times New Roman" w:cs="Times New Roman"/>
          <w:lang w:val="en-GB"/>
        </w:rPr>
        <w:t>not try</w:t>
      </w:r>
      <w:r w:rsidR="00897995" w:rsidRPr="000D25D7">
        <w:rPr>
          <w:rFonts w:ascii="Times New Roman" w:hAnsi="Times New Roman" w:cs="Times New Roman"/>
          <w:lang w:val="en-GB"/>
        </w:rPr>
        <w:t>ing</w:t>
      </w:r>
      <w:r w:rsidR="00E15FD4" w:rsidRPr="000D25D7">
        <w:rPr>
          <w:rFonts w:ascii="Times New Roman" w:hAnsi="Times New Roman" w:cs="Times New Roman"/>
          <w:lang w:val="en-GB"/>
        </w:rPr>
        <w:t xml:space="preserve"> to pursuit the best outcome</w:t>
      </w:r>
      <w:r w:rsidR="00C23F7D" w:rsidRPr="000D25D7">
        <w:rPr>
          <w:rFonts w:ascii="Times New Roman" w:hAnsi="Times New Roman" w:cs="Times New Roman"/>
          <w:lang w:val="en-GB"/>
        </w:rPr>
        <w:t xml:space="preserve">. However, this may not always be the case. And </w:t>
      </w:r>
      <w:r w:rsidR="007D04DA" w:rsidRPr="000D25D7">
        <w:rPr>
          <w:rFonts w:ascii="Times New Roman" w:hAnsi="Times New Roman" w:cs="Times New Roman"/>
          <w:lang w:val="en-GB"/>
        </w:rPr>
        <w:t xml:space="preserve">why shouldn’t </w:t>
      </w:r>
      <w:r w:rsidR="007D04DA" w:rsidRPr="000D25D7">
        <w:rPr>
          <w:rFonts w:ascii="Times New Roman" w:hAnsi="Times New Roman" w:cs="Times New Roman"/>
          <w:lang w:val="en-GB"/>
        </w:rPr>
        <w:lastRenderedPageBreak/>
        <w:t>we try to give our children the best start in life by</w:t>
      </w:r>
      <w:r w:rsidR="004759DA" w:rsidRPr="000D25D7">
        <w:rPr>
          <w:rFonts w:ascii="Times New Roman" w:hAnsi="Times New Roman" w:cs="Times New Roman"/>
          <w:lang w:val="en-GB"/>
        </w:rPr>
        <w:t>, say</w:t>
      </w:r>
      <w:r w:rsidR="007D04DA" w:rsidRPr="000D25D7">
        <w:rPr>
          <w:rFonts w:ascii="Times New Roman" w:hAnsi="Times New Roman" w:cs="Times New Roman"/>
          <w:lang w:val="en-GB"/>
        </w:rPr>
        <w:t>, selecting an embryo during an IVF procedure</w:t>
      </w:r>
      <w:r w:rsidR="004759DA" w:rsidRPr="000D25D7">
        <w:rPr>
          <w:rFonts w:ascii="Times New Roman" w:hAnsi="Times New Roman" w:cs="Times New Roman"/>
          <w:lang w:val="en-GB"/>
        </w:rPr>
        <w:t xml:space="preserve"> which,</w:t>
      </w:r>
      <w:r w:rsidR="007D04DA" w:rsidRPr="000D25D7">
        <w:rPr>
          <w:rFonts w:ascii="Times New Roman" w:hAnsi="Times New Roman" w:cs="Times New Roman"/>
          <w:lang w:val="en-GB"/>
        </w:rPr>
        <w:t xml:space="preserve"> compared </w:t>
      </w:r>
      <w:r w:rsidR="004759DA" w:rsidRPr="000D25D7">
        <w:rPr>
          <w:rFonts w:ascii="Times New Roman" w:hAnsi="Times New Roman" w:cs="Times New Roman"/>
          <w:lang w:val="en-GB"/>
        </w:rPr>
        <w:t>with</w:t>
      </w:r>
      <w:r w:rsidR="007D04DA" w:rsidRPr="000D25D7">
        <w:rPr>
          <w:rFonts w:ascii="Times New Roman" w:hAnsi="Times New Roman" w:cs="Times New Roman"/>
          <w:lang w:val="en-GB"/>
        </w:rPr>
        <w:t xml:space="preserve"> other available embryos</w:t>
      </w:r>
      <w:r w:rsidR="004759DA" w:rsidRPr="000D25D7">
        <w:rPr>
          <w:rFonts w:ascii="Times New Roman" w:hAnsi="Times New Roman" w:cs="Times New Roman"/>
          <w:lang w:val="en-GB"/>
        </w:rPr>
        <w:t>,</w:t>
      </w:r>
      <w:r w:rsidR="007D04DA" w:rsidRPr="000D25D7">
        <w:rPr>
          <w:rFonts w:ascii="Times New Roman" w:hAnsi="Times New Roman" w:cs="Times New Roman"/>
          <w:lang w:val="en-GB"/>
        </w:rPr>
        <w:t xml:space="preserve"> do</w:t>
      </w:r>
      <w:r w:rsidR="004759DA" w:rsidRPr="000D25D7">
        <w:rPr>
          <w:rFonts w:ascii="Times New Roman" w:hAnsi="Times New Roman" w:cs="Times New Roman"/>
          <w:lang w:val="en-GB"/>
        </w:rPr>
        <w:t>es</w:t>
      </w:r>
      <w:r w:rsidR="007D04DA" w:rsidRPr="000D25D7">
        <w:rPr>
          <w:rFonts w:ascii="Times New Roman" w:hAnsi="Times New Roman" w:cs="Times New Roman"/>
          <w:lang w:val="en-GB"/>
        </w:rPr>
        <w:t xml:space="preserve"> not contain any </w:t>
      </w:r>
      <w:r w:rsidR="00E15FD4" w:rsidRPr="000D25D7">
        <w:rPr>
          <w:rFonts w:ascii="Times New Roman" w:hAnsi="Times New Roman" w:cs="Times New Roman"/>
          <w:lang w:val="en-GB"/>
        </w:rPr>
        <w:t xml:space="preserve">known </w:t>
      </w:r>
      <w:r w:rsidR="007D04DA" w:rsidRPr="000D25D7">
        <w:rPr>
          <w:rFonts w:ascii="Times New Roman" w:hAnsi="Times New Roman" w:cs="Times New Roman"/>
          <w:lang w:val="en-GB"/>
        </w:rPr>
        <w:t>disposition</w:t>
      </w:r>
      <w:r w:rsidR="00E15FD4" w:rsidRPr="000D25D7">
        <w:rPr>
          <w:rFonts w:ascii="Times New Roman" w:hAnsi="Times New Roman" w:cs="Times New Roman"/>
          <w:lang w:val="en-GB"/>
        </w:rPr>
        <w:t>s</w:t>
      </w:r>
      <w:r w:rsidR="007D04DA" w:rsidRPr="000D25D7">
        <w:rPr>
          <w:rFonts w:ascii="Times New Roman" w:hAnsi="Times New Roman" w:cs="Times New Roman"/>
          <w:lang w:val="en-GB"/>
        </w:rPr>
        <w:t xml:space="preserve"> </w:t>
      </w:r>
      <w:r w:rsidR="004759DA" w:rsidRPr="000D25D7">
        <w:rPr>
          <w:rFonts w:ascii="Times New Roman" w:hAnsi="Times New Roman" w:cs="Times New Roman"/>
          <w:lang w:val="en-GB"/>
        </w:rPr>
        <w:t xml:space="preserve">to </w:t>
      </w:r>
      <w:r w:rsidR="007D04DA" w:rsidRPr="000D25D7">
        <w:rPr>
          <w:rFonts w:ascii="Times New Roman" w:hAnsi="Times New Roman" w:cs="Times New Roman"/>
          <w:lang w:val="en-GB"/>
        </w:rPr>
        <w:t>serious disease</w:t>
      </w:r>
      <w:r w:rsidR="004759DA" w:rsidRPr="000D25D7">
        <w:rPr>
          <w:rFonts w:ascii="Times New Roman" w:hAnsi="Times New Roman" w:cs="Times New Roman"/>
          <w:lang w:val="en-GB"/>
        </w:rPr>
        <w:t>?</w:t>
      </w:r>
      <w:r w:rsidR="007D04DA" w:rsidRPr="000D25D7">
        <w:rPr>
          <w:rFonts w:ascii="Times New Roman" w:hAnsi="Times New Roman" w:cs="Times New Roman"/>
          <w:lang w:val="en-GB"/>
        </w:rPr>
        <w:t xml:space="preserve"> A</w:t>
      </w:r>
      <w:r w:rsidR="000227DB" w:rsidRPr="000D25D7">
        <w:rPr>
          <w:rFonts w:ascii="Times New Roman" w:hAnsi="Times New Roman" w:cs="Times New Roman"/>
          <w:lang w:val="en-GB"/>
        </w:rPr>
        <w:t>long the same lines</w:t>
      </w:r>
      <w:r w:rsidR="004759DA" w:rsidRPr="000D25D7">
        <w:rPr>
          <w:rFonts w:ascii="Times New Roman" w:hAnsi="Times New Roman" w:cs="Times New Roman"/>
          <w:lang w:val="en-GB"/>
        </w:rPr>
        <w:t>,</w:t>
      </w:r>
      <w:r w:rsidR="000227DB" w:rsidRPr="000D25D7">
        <w:rPr>
          <w:rFonts w:ascii="Times New Roman" w:hAnsi="Times New Roman" w:cs="Times New Roman"/>
          <w:lang w:val="en-GB"/>
        </w:rPr>
        <w:t xml:space="preserve"> </w:t>
      </w:r>
      <w:proofErr w:type="spellStart"/>
      <w:r w:rsidR="007D04DA" w:rsidRPr="000D25D7">
        <w:rPr>
          <w:rFonts w:ascii="Times New Roman" w:hAnsi="Times New Roman" w:cs="Times New Roman"/>
          <w:lang w:val="en-GB"/>
        </w:rPr>
        <w:t>Savulescu</w:t>
      </w:r>
      <w:proofErr w:type="spellEnd"/>
      <w:r w:rsidR="007D04DA" w:rsidRPr="000D25D7">
        <w:rPr>
          <w:rFonts w:ascii="Times New Roman" w:hAnsi="Times New Roman" w:cs="Times New Roman"/>
          <w:lang w:val="en-GB"/>
        </w:rPr>
        <w:t xml:space="preserve"> argues</w:t>
      </w:r>
      <w:r w:rsidR="00B34A79" w:rsidRPr="000D25D7">
        <w:rPr>
          <w:rFonts w:ascii="Times New Roman" w:hAnsi="Times New Roman" w:cs="Times New Roman"/>
          <w:lang w:val="en-GB"/>
        </w:rPr>
        <w:t xml:space="preserve"> that</w:t>
      </w:r>
      <w:r w:rsidR="007D04DA" w:rsidRPr="000D25D7">
        <w:rPr>
          <w:rFonts w:ascii="Times New Roman" w:hAnsi="Times New Roman" w:cs="Times New Roman"/>
          <w:lang w:val="en-GB"/>
        </w:rPr>
        <w:t xml:space="preserve"> “No one suggest</w:t>
      </w:r>
      <w:r w:rsidR="004759DA" w:rsidRPr="000D25D7">
        <w:rPr>
          <w:rFonts w:ascii="Times New Roman" w:hAnsi="Times New Roman" w:cs="Times New Roman"/>
          <w:lang w:val="en-GB"/>
        </w:rPr>
        <w:t>s</w:t>
      </w:r>
      <w:r w:rsidR="007D04DA" w:rsidRPr="000D25D7">
        <w:rPr>
          <w:rFonts w:ascii="Times New Roman" w:hAnsi="Times New Roman" w:cs="Times New Roman"/>
          <w:lang w:val="en-GB"/>
        </w:rPr>
        <w:t xml:space="preserve"> it </w:t>
      </w:r>
      <w:r w:rsidR="00091D54" w:rsidRPr="000D25D7">
        <w:rPr>
          <w:rFonts w:ascii="Times New Roman" w:hAnsi="Times New Roman" w:cs="Times New Roman"/>
          <w:lang w:val="en-GB"/>
        </w:rPr>
        <w:t>is self-defeating to try to provide a good education to ou</w:t>
      </w:r>
      <w:r w:rsidR="007D04DA" w:rsidRPr="000D25D7">
        <w:rPr>
          <w:rFonts w:ascii="Times New Roman" w:hAnsi="Times New Roman" w:cs="Times New Roman"/>
          <w:lang w:val="en-GB"/>
        </w:rPr>
        <w:t>r children because it is self-defeating to directly aim for the good”</w:t>
      </w:r>
      <w:r w:rsidR="00B34A79" w:rsidRPr="000D25D7">
        <w:rPr>
          <w:rFonts w:ascii="Times New Roman" w:hAnsi="Times New Roman" w:cs="Times New Roman"/>
          <w:lang w:val="en-GB"/>
        </w:rPr>
        <w:t xml:space="preserve"> </w:t>
      </w:r>
      <w:r w:rsidR="0086175A" w:rsidRPr="000D25D7">
        <w:rPr>
          <w:rFonts w:ascii="Times New Roman" w:hAnsi="Times New Roman" w:cs="Times New Roman"/>
          <w:lang w:val="en-GB"/>
        </w:rPr>
        <w:t>[2:287]</w:t>
      </w:r>
      <w:r w:rsidR="00B34A79" w:rsidRPr="000D25D7">
        <w:rPr>
          <w:rFonts w:ascii="Times New Roman" w:hAnsi="Times New Roman" w:cs="Times New Roman"/>
          <w:lang w:val="en-GB"/>
        </w:rPr>
        <w:t>.</w:t>
      </w:r>
    </w:p>
    <w:p w:rsidR="00B213E3" w:rsidRPr="000D25D7" w:rsidRDefault="00AD1794" w:rsidP="00D24B51">
      <w:pPr>
        <w:spacing w:line="360" w:lineRule="auto"/>
        <w:ind w:firstLine="1304"/>
        <w:jc w:val="both"/>
        <w:rPr>
          <w:rFonts w:ascii="Times New Roman" w:hAnsi="Times New Roman" w:cs="Times New Roman"/>
          <w:lang w:val="en-GB"/>
        </w:rPr>
      </w:pPr>
      <w:r w:rsidRPr="000D25D7">
        <w:rPr>
          <w:rFonts w:ascii="Times New Roman" w:hAnsi="Times New Roman" w:cs="Times New Roman"/>
          <w:lang w:val="en-GB"/>
        </w:rPr>
        <w:t xml:space="preserve">The following critical discussion </w:t>
      </w:r>
      <w:r w:rsidR="003F0F3A" w:rsidRPr="000D25D7">
        <w:rPr>
          <w:rFonts w:ascii="Times New Roman" w:hAnsi="Times New Roman" w:cs="Times New Roman"/>
          <w:lang w:val="en-GB"/>
        </w:rPr>
        <w:t xml:space="preserve">broadly presents </w:t>
      </w:r>
      <w:r w:rsidRPr="000D25D7">
        <w:rPr>
          <w:rFonts w:ascii="Times New Roman" w:hAnsi="Times New Roman" w:cs="Times New Roman"/>
          <w:lang w:val="en-GB"/>
        </w:rPr>
        <w:t>the second kind of objection</w:t>
      </w:r>
      <w:r w:rsidR="003F0F3A" w:rsidRPr="000D25D7">
        <w:rPr>
          <w:rFonts w:ascii="Times New Roman" w:hAnsi="Times New Roman" w:cs="Times New Roman"/>
          <w:lang w:val="en-GB"/>
        </w:rPr>
        <w:t xml:space="preserve">. </w:t>
      </w:r>
      <w:r w:rsidRPr="000D25D7">
        <w:rPr>
          <w:rFonts w:ascii="Times New Roman" w:hAnsi="Times New Roman" w:cs="Times New Roman"/>
          <w:lang w:val="en-GB"/>
        </w:rPr>
        <w:t xml:space="preserve">I do not want to defend </w:t>
      </w:r>
      <w:r w:rsidR="00BD49EB" w:rsidRPr="000D25D7">
        <w:rPr>
          <w:rFonts w:ascii="Times New Roman" w:hAnsi="Times New Roman" w:cs="Times New Roman"/>
          <w:lang w:val="en-GB"/>
        </w:rPr>
        <w:t xml:space="preserve">a specific </w:t>
      </w:r>
      <w:r w:rsidRPr="000D25D7">
        <w:rPr>
          <w:rFonts w:ascii="Times New Roman" w:hAnsi="Times New Roman" w:cs="Times New Roman"/>
          <w:lang w:val="en-GB"/>
        </w:rPr>
        <w:t xml:space="preserve">alternative principle </w:t>
      </w:r>
      <w:r w:rsidR="00BD49EB" w:rsidRPr="000D25D7">
        <w:rPr>
          <w:rFonts w:ascii="Times New Roman" w:hAnsi="Times New Roman" w:cs="Times New Roman"/>
          <w:lang w:val="en-GB"/>
        </w:rPr>
        <w:t xml:space="preserve">to PB, </w:t>
      </w:r>
      <w:r w:rsidRPr="000D25D7">
        <w:rPr>
          <w:rFonts w:ascii="Times New Roman" w:hAnsi="Times New Roman" w:cs="Times New Roman"/>
          <w:lang w:val="en-GB"/>
        </w:rPr>
        <w:t xml:space="preserve">but instead will focus on the justification of PB and some of its problematic implications. </w:t>
      </w:r>
      <w:r w:rsidR="000227DB" w:rsidRPr="000D25D7">
        <w:rPr>
          <w:rFonts w:ascii="Times New Roman" w:hAnsi="Times New Roman" w:cs="Times New Roman"/>
          <w:lang w:val="en-GB"/>
        </w:rPr>
        <w:t>I</w:t>
      </w:r>
      <w:r w:rsidR="000C3C69" w:rsidRPr="000D25D7">
        <w:rPr>
          <w:rFonts w:ascii="Times New Roman" w:hAnsi="Times New Roman" w:cs="Times New Roman"/>
          <w:lang w:val="en-GB"/>
        </w:rPr>
        <w:t xml:space="preserve">n </w:t>
      </w:r>
      <w:r w:rsidR="003F0F3A" w:rsidRPr="000D25D7">
        <w:rPr>
          <w:rFonts w:ascii="Times New Roman" w:hAnsi="Times New Roman" w:cs="Times New Roman"/>
          <w:lang w:val="en-GB"/>
        </w:rPr>
        <w:t>S</w:t>
      </w:r>
      <w:r w:rsidR="000C3C69" w:rsidRPr="000D25D7">
        <w:rPr>
          <w:rFonts w:ascii="Times New Roman" w:hAnsi="Times New Roman" w:cs="Times New Roman"/>
          <w:lang w:val="en-GB"/>
        </w:rPr>
        <w:t xml:space="preserve">ection 2 </w:t>
      </w:r>
      <w:r w:rsidR="000227DB" w:rsidRPr="000D25D7">
        <w:rPr>
          <w:rFonts w:ascii="Times New Roman" w:hAnsi="Times New Roman" w:cs="Times New Roman"/>
          <w:lang w:val="en-GB"/>
        </w:rPr>
        <w:t xml:space="preserve">it is </w:t>
      </w:r>
      <w:r w:rsidR="00091D54" w:rsidRPr="000D25D7">
        <w:rPr>
          <w:rFonts w:ascii="Times New Roman" w:hAnsi="Times New Roman" w:cs="Times New Roman"/>
          <w:lang w:val="en-GB"/>
        </w:rPr>
        <w:t xml:space="preserve">argued that </w:t>
      </w:r>
      <w:r w:rsidR="000227DB" w:rsidRPr="000D25D7">
        <w:rPr>
          <w:rFonts w:ascii="Times New Roman" w:hAnsi="Times New Roman" w:cs="Times New Roman"/>
          <w:lang w:val="en-GB"/>
        </w:rPr>
        <w:t xml:space="preserve">the </w:t>
      </w:r>
      <w:r w:rsidRPr="000D25D7">
        <w:rPr>
          <w:rFonts w:ascii="Times New Roman" w:hAnsi="Times New Roman" w:cs="Times New Roman"/>
          <w:lang w:val="en-GB"/>
        </w:rPr>
        <w:t>authors of PB leave</w:t>
      </w:r>
      <w:r w:rsidR="00216010" w:rsidRPr="000D25D7">
        <w:rPr>
          <w:rFonts w:ascii="Times New Roman" w:hAnsi="Times New Roman" w:cs="Times New Roman"/>
          <w:lang w:val="en-GB"/>
        </w:rPr>
        <w:t xml:space="preserve"> us with an implausible </w:t>
      </w:r>
      <w:r w:rsidR="00091D54" w:rsidRPr="000D25D7">
        <w:rPr>
          <w:rFonts w:ascii="Times New Roman" w:hAnsi="Times New Roman" w:cs="Times New Roman"/>
          <w:lang w:val="en-GB"/>
        </w:rPr>
        <w:t xml:space="preserve">justification for the moral partiality </w:t>
      </w:r>
      <w:r w:rsidR="003F0F3A" w:rsidRPr="000D25D7">
        <w:rPr>
          <w:rFonts w:ascii="Times New Roman" w:hAnsi="Times New Roman" w:cs="Times New Roman"/>
          <w:lang w:val="en-GB"/>
        </w:rPr>
        <w:t xml:space="preserve">shown </w:t>
      </w:r>
      <w:r w:rsidR="00091D54" w:rsidRPr="000D25D7">
        <w:rPr>
          <w:rFonts w:ascii="Times New Roman" w:hAnsi="Times New Roman" w:cs="Times New Roman"/>
          <w:lang w:val="en-GB"/>
        </w:rPr>
        <w:t xml:space="preserve">towards the child (or children) reproducers decide to bring into existence </w:t>
      </w:r>
      <w:r w:rsidR="003F0F3A" w:rsidRPr="000D25D7">
        <w:rPr>
          <w:rFonts w:ascii="Times New Roman" w:hAnsi="Times New Roman" w:cs="Times New Roman"/>
          <w:lang w:val="en-GB"/>
        </w:rPr>
        <w:t xml:space="preserve">as </w:t>
      </w:r>
      <w:r w:rsidR="00091D54" w:rsidRPr="000D25D7">
        <w:rPr>
          <w:rFonts w:ascii="Times New Roman" w:hAnsi="Times New Roman" w:cs="Times New Roman"/>
          <w:lang w:val="en-GB"/>
        </w:rPr>
        <w:t xml:space="preserve">compared </w:t>
      </w:r>
      <w:r w:rsidR="003F0F3A" w:rsidRPr="000D25D7">
        <w:rPr>
          <w:rFonts w:ascii="Times New Roman" w:hAnsi="Times New Roman" w:cs="Times New Roman"/>
          <w:lang w:val="en-GB"/>
        </w:rPr>
        <w:t>with</w:t>
      </w:r>
      <w:r w:rsidR="00091D54" w:rsidRPr="000D25D7">
        <w:rPr>
          <w:rFonts w:ascii="Times New Roman" w:hAnsi="Times New Roman" w:cs="Times New Roman"/>
          <w:lang w:val="en-GB"/>
        </w:rPr>
        <w:t xml:space="preserve"> all other individuals.</w:t>
      </w:r>
      <w:r w:rsidR="00216010" w:rsidRPr="000D25D7">
        <w:rPr>
          <w:rFonts w:ascii="Times New Roman" w:hAnsi="Times New Roman" w:cs="Times New Roman"/>
          <w:lang w:val="en-GB"/>
        </w:rPr>
        <w:t xml:space="preserve"> </w:t>
      </w:r>
      <w:r w:rsidR="003F0F3A" w:rsidRPr="000D25D7">
        <w:rPr>
          <w:rFonts w:ascii="Times New Roman" w:hAnsi="Times New Roman" w:cs="Times New Roman"/>
          <w:lang w:val="en-GB"/>
        </w:rPr>
        <w:t>This is an</w:t>
      </w:r>
      <w:r w:rsidR="00216010" w:rsidRPr="000D25D7">
        <w:rPr>
          <w:rFonts w:ascii="Times New Roman" w:hAnsi="Times New Roman" w:cs="Times New Roman"/>
          <w:lang w:val="en-GB"/>
        </w:rPr>
        <w:t xml:space="preserve"> implausible </w:t>
      </w:r>
      <w:r w:rsidR="00091D54" w:rsidRPr="000D25D7">
        <w:rPr>
          <w:rFonts w:ascii="Times New Roman" w:hAnsi="Times New Roman" w:cs="Times New Roman"/>
          <w:lang w:val="en-GB"/>
        </w:rPr>
        <w:t xml:space="preserve">justification because the reasons </w:t>
      </w:r>
      <w:r w:rsidR="003F0F3A" w:rsidRPr="000D25D7">
        <w:rPr>
          <w:rFonts w:ascii="Times New Roman" w:hAnsi="Times New Roman" w:cs="Times New Roman"/>
          <w:lang w:val="en-GB"/>
        </w:rPr>
        <w:t xml:space="preserve">given </w:t>
      </w:r>
      <w:r w:rsidR="00091D54" w:rsidRPr="000D25D7">
        <w:rPr>
          <w:rFonts w:ascii="Times New Roman" w:hAnsi="Times New Roman" w:cs="Times New Roman"/>
          <w:lang w:val="en-GB"/>
        </w:rPr>
        <w:t xml:space="preserve">in favour of partiality, which are based on </w:t>
      </w:r>
      <w:r w:rsidR="00275632" w:rsidRPr="000D25D7">
        <w:rPr>
          <w:rFonts w:ascii="Times New Roman" w:hAnsi="Times New Roman" w:cs="Times New Roman"/>
          <w:lang w:val="en-GB"/>
        </w:rPr>
        <w:t xml:space="preserve">practical reason </w:t>
      </w:r>
      <w:r w:rsidR="00091D54" w:rsidRPr="000D25D7">
        <w:rPr>
          <w:rFonts w:ascii="Times New Roman" w:hAnsi="Times New Roman" w:cs="Times New Roman"/>
          <w:lang w:val="en-GB"/>
        </w:rPr>
        <w:t>and common-sense morality, can</w:t>
      </w:r>
      <w:r w:rsidR="00216010" w:rsidRPr="000D25D7">
        <w:rPr>
          <w:rFonts w:ascii="Times New Roman" w:hAnsi="Times New Roman" w:cs="Times New Roman"/>
          <w:lang w:val="en-GB"/>
        </w:rPr>
        <w:t xml:space="preserve">, </w:t>
      </w:r>
      <w:r w:rsidR="008900C6" w:rsidRPr="000D25D7">
        <w:rPr>
          <w:rFonts w:ascii="Times New Roman" w:hAnsi="Times New Roman" w:cs="Times New Roman"/>
          <w:lang w:val="en-GB"/>
        </w:rPr>
        <w:t xml:space="preserve">at least </w:t>
      </w:r>
      <w:r w:rsidR="00216010" w:rsidRPr="000D25D7">
        <w:rPr>
          <w:rFonts w:ascii="Times New Roman" w:hAnsi="Times New Roman" w:cs="Times New Roman"/>
          <w:lang w:val="en-GB"/>
        </w:rPr>
        <w:t>in some situations,</w:t>
      </w:r>
      <w:r w:rsidR="00091D54" w:rsidRPr="000D25D7">
        <w:rPr>
          <w:rFonts w:ascii="Times New Roman" w:hAnsi="Times New Roman" w:cs="Times New Roman"/>
          <w:lang w:val="en-GB"/>
        </w:rPr>
        <w:t xml:space="preserve"> just as well be used to argue i</w:t>
      </w:r>
      <w:r w:rsidR="008900C6" w:rsidRPr="000D25D7">
        <w:rPr>
          <w:rFonts w:ascii="Times New Roman" w:hAnsi="Times New Roman" w:cs="Times New Roman"/>
          <w:lang w:val="en-GB"/>
        </w:rPr>
        <w:t>n favour of impartial selection</w:t>
      </w:r>
      <w:r w:rsidR="00091D54" w:rsidRPr="000D25D7">
        <w:rPr>
          <w:rFonts w:ascii="Times New Roman" w:hAnsi="Times New Roman" w:cs="Times New Roman"/>
          <w:lang w:val="en-GB"/>
        </w:rPr>
        <w:t xml:space="preserve">. </w:t>
      </w:r>
      <w:r w:rsidR="001048DF" w:rsidRPr="000D25D7">
        <w:rPr>
          <w:rFonts w:ascii="Times New Roman" w:hAnsi="Times New Roman" w:cs="Times New Roman"/>
          <w:lang w:val="en-GB"/>
        </w:rPr>
        <w:t xml:space="preserve">In </w:t>
      </w:r>
      <w:r w:rsidR="003F0F3A" w:rsidRPr="000D25D7">
        <w:rPr>
          <w:rFonts w:ascii="Times New Roman" w:hAnsi="Times New Roman" w:cs="Times New Roman"/>
          <w:lang w:val="en-GB"/>
        </w:rPr>
        <w:t>S</w:t>
      </w:r>
      <w:r w:rsidR="001048DF" w:rsidRPr="000D25D7">
        <w:rPr>
          <w:rFonts w:ascii="Times New Roman" w:hAnsi="Times New Roman" w:cs="Times New Roman"/>
          <w:lang w:val="en-GB"/>
        </w:rPr>
        <w:t xml:space="preserve">ection 3 I want to show why Jakob </w:t>
      </w:r>
      <w:proofErr w:type="spellStart"/>
      <w:r w:rsidR="004806AB" w:rsidRPr="000D25D7">
        <w:rPr>
          <w:rFonts w:ascii="Times New Roman" w:hAnsi="Times New Roman" w:cs="Times New Roman"/>
          <w:lang w:val="en-GB"/>
        </w:rPr>
        <w:t>Elster</w:t>
      </w:r>
      <w:r w:rsidR="00A56B6B" w:rsidRPr="000D25D7">
        <w:rPr>
          <w:rFonts w:ascii="Times New Roman" w:hAnsi="Times New Roman" w:cs="Times New Roman"/>
          <w:lang w:val="en-GB"/>
        </w:rPr>
        <w:t>’s</w:t>
      </w:r>
      <w:proofErr w:type="spellEnd"/>
      <w:r w:rsidR="004806AB" w:rsidRPr="000D25D7">
        <w:rPr>
          <w:rFonts w:ascii="Times New Roman" w:hAnsi="Times New Roman" w:cs="Times New Roman"/>
          <w:lang w:val="en-GB"/>
        </w:rPr>
        <w:t xml:space="preserve"> </w:t>
      </w:r>
      <w:r w:rsidR="001048DF" w:rsidRPr="000D25D7">
        <w:rPr>
          <w:rFonts w:ascii="Times New Roman" w:hAnsi="Times New Roman" w:cs="Times New Roman"/>
          <w:lang w:val="en-GB"/>
        </w:rPr>
        <w:t xml:space="preserve">recent critique of </w:t>
      </w:r>
      <w:r w:rsidR="004806AB" w:rsidRPr="000D25D7">
        <w:rPr>
          <w:rFonts w:ascii="Times New Roman" w:hAnsi="Times New Roman" w:cs="Times New Roman"/>
          <w:lang w:val="en-GB"/>
        </w:rPr>
        <w:t xml:space="preserve">PB </w:t>
      </w:r>
      <w:r w:rsidR="00B213E3" w:rsidRPr="000D25D7">
        <w:rPr>
          <w:rFonts w:ascii="Times New Roman" w:hAnsi="Times New Roman" w:cs="Times New Roman"/>
          <w:lang w:val="en-GB"/>
        </w:rPr>
        <w:t xml:space="preserve">is </w:t>
      </w:r>
      <w:r w:rsidR="003F0F3A" w:rsidRPr="000D25D7">
        <w:rPr>
          <w:rFonts w:ascii="Times New Roman" w:hAnsi="Times New Roman" w:cs="Times New Roman"/>
          <w:lang w:val="en-GB"/>
        </w:rPr>
        <w:t xml:space="preserve">in some ways </w:t>
      </w:r>
      <w:r w:rsidR="00B213E3" w:rsidRPr="000D25D7">
        <w:rPr>
          <w:rFonts w:ascii="Times New Roman" w:hAnsi="Times New Roman" w:cs="Times New Roman"/>
          <w:lang w:val="en-GB"/>
        </w:rPr>
        <w:t>problematic. More precisely</w:t>
      </w:r>
      <w:r w:rsidR="003F0F3A" w:rsidRPr="000D25D7">
        <w:rPr>
          <w:rFonts w:ascii="Times New Roman" w:hAnsi="Times New Roman" w:cs="Times New Roman"/>
          <w:lang w:val="en-GB"/>
        </w:rPr>
        <w:t>,</w:t>
      </w:r>
      <w:r w:rsidR="00B213E3" w:rsidRPr="000D25D7">
        <w:rPr>
          <w:rFonts w:ascii="Times New Roman" w:hAnsi="Times New Roman" w:cs="Times New Roman"/>
          <w:lang w:val="en-GB"/>
        </w:rPr>
        <w:t xml:space="preserve"> I </w:t>
      </w:r>
      <w:r w:rsidR="003F0F3A" w:rsidRPr="000D25D7">
        <w:rPr>
          <w:rFonts w:ascii="Times New Roman" w:hAnsi="Times New Roman" w:cs="Times New Roman"/>
          <w:lang w:val="en-GB"/>
        </w:rPr>
        <w:t xml:space="preserve">shall </w:t>
      </w:r>
      <w:r w:rsidR="00B213E3" w:rsidRPr="000D25D7">
        <w:rPr>
          <w:rFonts w:ascii="Times New Roman" w:hAnsi="Times New Roman" w:cs="Times New Roman"/>
          <w:lang w:val="en-GB"/>
        </w:rPr>
        <w:t xml:space="preserve">argue that a counterexample designed by Elster to </w:t>
      </w:r>
      <w:r w:rsidR="007D536A" w:rsidRPr="000D25D7">
        <w:rPr>
          <w:rFonts w:ascii="Times New Roman" w:hAnsi="Times New Roman" w:cs="Times New Roman"/>
          <w:lang w:val="en-GB"/>
        </w:rPr>
        <w:t>query</w:t>
      </w:r>
      <w:r w:rsidR="008A37CC" w:rsidRPr="000D25D7">
        <w:rPr>
          <w:rFonts w:ascii="Times New Roman" w:hAnsi="Times New Roman" w:cs="Times New Roman"/>
          <w:lang w:val="en-GB"/>
        </w:rPr>
        <w:t xml:space="preserve"> </w:t>
      </w:r>
      <w:r w:rsidR="00B213E3" w:rsidRPr="000D25D7">
        <w:rPr>
          <w:rFonts w:ascii="Times New Roman" w:hAnsi="Times New Roman" w:cs="Times New Roman"/>
          <w:lang w:val="en-GB"/>
        </w:rPr>
        <w:t>PB</w:t>
      </w:r>
      <w:r w:rsidR="008A37CC" w:rsidRPr="000D25D7">
        <w:rPr>
          <w:rFonts w:ascii="Times New Roman" w:hAnsi="Times New Roman" w:cs="Times New Roman"/>
          <w:lang w:val="en-GB"/>
        </w:rPr>
        <w:t>’s</w:t>
      </w:r>
      <w:r w:rsidR="00B213E3" w:rsidRPr="000D25D7">
        <w:rPr>
          <w:rFonts w:ascii="Times New Roman" w:hAnsi="Times New Roman" w:cs="Times New Roman"/>
          <w:lang w:val="en-GB"/>
        </w:rPr>
        <w:t xml:space="preserve"> </w:t>
      </w:r>
      <w:r w:rsidR="008A37CC" w:rsidRPr="000D25D7">
        <w:rPr>
          <w:rFonts w:ascii="Times New Roman" w:hAnsi="Times New Roman" w:cs="Times New Roman"/>
          <w:lang w:val="en-GB"/>
        </w:rPr>
        <w:t xml:space="preserve">endorsement of </w:t>
      </w:r>
      <w:r w:rsidR="00A56B6B" w:rsidRPr="000D25D7">
        <w:rPr>
          <w:rFonts w:ascii="Times New Roman" w:hAnsi="Times New Roman" w:cs="Times New Roman"/>
          <w:lang w:val="en-GB"/>
        </w:rPr>
        <w:t xml:space="preserve">partiality towards one’s own children </w:t>
      </w:r>
      <w:r w:rsidR="00B213E3" w:rsidRPr="000D25D7">
        <w:rPr>
          <w:rFonts w:ascii="Times New Roman" w:hAnsi="Times New Roman" w:cs="Times New Roman"/>
          <w:lang w:val="en-GB"/>
        </w:rPr>
        <w:t xml:space="preserve">misses the target. </w:t>
      </w:r>
      <w:r w:rsidR="00537271" w:rsidRPr="000D25D7">
        <w:rPr>
          <w:rFonts w:ascii="Times New Roman" w:hAnsi="Times New Roman" w:cs="Times New Roman"/>
          <w:lang w:val="en-GB"/>
        </w:rPr>
        <w:t xml:space="preserve">Finally, a </w:t>
      </w:r>
      <w:r w:rsidR="007D536A" w:rsidRPr="000D25D7">
        <w:rPr>
          <w:rFonts w:ascii="Times New Roman" w:hAnsi="Times New Roman" w:cs="Times New Roman"/>
          <w:lang w:val="en-GB"/>
        </w:rPr>
        <w:t>genuine</w:t>
      </w:r>
      <w:r w:rsidR="00537271" w:rsidRPr="000D25D7">
        <w:rPr>
          <w:rFonts w:ascii="Times New Roman" w:hAnsi="Times New Roman" w:cs="Times New Roman"/>
          <w:lang w:val="en-GB"/>
        </w:rPr>
        <w:t xml:space="preserve"> counter</w:t>
      </w:r>
      <w:r w:rsidR="00B213E3" w:rsidRPr="000D25D7">
        <w:rPr>
          <w:rFonts w:ascii="Times New Roman" w:hAnsi="Times New Roman" w:cs="Times New Roman"/>
          <w:lang w:val="en-GB"/>
        </w:rPr>
        <w:t>example to PB is de</w:t>
      </w:r>
      <w:r w:rsidR="007D536A" w:rsidRPr="000D25D7">
        <w:rPr>
          <w:rFonts w:ascii="Times New Roman" w:hAnsi="Times New Roman" w:cs="Times New Roman"/>
          <w:lang w:val="en-GB"/>
        </w:rPr>
        <w:t>veloped</w:t>
      </w:r>
      <w:r w:rsidR="00B213E3" w:rsidRPr="000D25D7">
        <w:rPr>
          <w:rFonts w:ascii="Times New Roman" w:hAnsi="Times New Roman" w:cs="Times New Roman"/>
          <w:lang w:val="en-GB"/>
        </w:rPr>
        <w:t xml:space="preserve"> and presented</w:t>
      </w:r>
      <w:r w:rsidR="00944AC4" w:rsidRPr="000D25D7">
        <w:rPr>
          <w:rFonts w:ascii="Times New Roman" w:hAnsi="Times New Roman" w:cs="Times New Roman"/>
          <w:lang w:val="en-GB"/>
        </w:rPr>
        <w:t xml:space="preserve">, and it is suggested that, </w:t>
      </w:r>
      <w:r w:rsidR="00A56B6B" w:rsidRPr="000D25D7">
        <w:rPr>
          <w:rFonts w:ascii="Times New Roman" w:hAnsi="Times New Roman" w:cs="Times New Roman"/>
          <w:lang w:val="en-GB"/>
        </w:rPr>
        <w:t>because of its partiality</w:t>
      </w:r>
      <w:r w:rsidR="00537271" w:rsidRPr="000D25D7">
        <w:rPr>
          <w:rFonts w:ascii="Times New Roman" w:hAnsi="Times New Roman" w:cs="Times New Roman"/>
          <w:lang w:val="en-GB"/>
        </w:rPr>
        <w:t>,</w:t>
      </w:r>
      <w:r w:rsidR="00BD49EB" w:rsidRPr="000D25D7">
        <w:rPr>
          <w:rFonts w:ascii="Times New Roman" w:hAnsi="Times New Roman" w:cs="Times New Roman"/>
          <w:lang w:val="en-GB"/>
        </w:rPr>
        <w:t xml:space="preserve"> </w:t>
      </w:r>
      <w:r w:rsidR="00944AC4" w:rsidRPr="000D25D7">
        <w:rPr>
          <w:rFonts w:ascii="Times New Roman" w:hAnsi="Times New Roman" w:cs="Times New Roman"/>
          <w:lang w:val="en-GB"/>
        </w:rPr>
        <w:t xml:space="preserve">PB </w:t>
      </w:r>
      <w:r w:rsidR="00BD49EB" w:rsidRPr="000D25D7">
        <w:rPr>
          <w:rFonts w:ascii="Times New Roman" w:hAnsi="Times New Roman" w:cs="Times New Roman"/>
          <w:lang w:val="en-GB"/>
        </w:rPr>
        <w:t>gives the wrong answer to this new counterexample</w:t>
      </w:r>
      <w:r w:rsidR="00B213E3" w:rsidRPr="000D25D7">
        <w:rPr>
          <w:rFonts w:ascii="Times New Roman" w:hAnsi="Times New Roman" w:cs="Times New Roman"/>
          <w:lang w:val="en-GB"/>
        </w:rPr>
        <w:t>.</w:t>
      </w:r>
    </w:p>
    <w:p w:rsidR="0097331C" w:rsidRPr="000D25D7" w:rsidRDefault="0097331C" w:rsidP="00D94FCE">
      <w:pPr>
        <w:spacing w:line="360" w:lineRule="auto"/>
        <w:jc w:val="both"/>
        <w:rPr>
          <w:rFonts w:ascii="Times New Roman" w:hAnsi="Times New Roman" w:cs="Times New Roman"/>
          <w:lang w:val="en-GB"/>
        </w:rPr>
      </w:pPr>
    </w:p>
    <w:p w:rsidR="00D94FCE" w:rsidRPr="000D25D7" w:rsidRDefault="00D94FCE" w:rsidP="00091D54">
      <w:pPr>
        <w:spacing w:line="360" w:lineRule="auto"/>
        <w:jc w:val="both"/>
        <w:rPr>
          <w:rFonts w:ascii="Times New Roman" w:hAnsi="Times New Roman" w:cs="Times New Roman"/>
          <w:lang w:val="en-GB"/>
        </w:rPr>
      </w:pPr>
      <w:r w:rsidRPr="000D25D7">
        <w:rPr>
          <w:rFonts w:ascii="Times New Roman" w:hAnsi="Times New Roman" w:cs="Times New Roman"/>
          <w:b/>
          <w:sz w:val="28"/>
          <w:szCs w:val="28"/>
          <w:lang w:val="en-GB"/>
        </w:rPr>
        <w:t xml:space="preserve">2. </w:t>
      </w:r>
      <w:r w:rsidR="00091D54" w:rsidRPr="000D25D7">
        <w:rPr>
          <w:rFonts w:ascii="Times New Roman" w:hAnsi="Times New Roman" w:cs="Times New Roman"/>
          <w:b/>
          <w:sz w:val="28"/>
          <w:szCs w:val="28"/>
          <w:lang w:val="en-GB"/>
        </w:rPr>
        <w:t>Why</w:t>
      </w:r>
      <w:r w:rsidR="003972B1" w:rsidRPr="000D25D7">
        <w:rPr>
          <w:rFonts w:ascii="Times New Roman" w:hAnsi="Times New Roman" w:cs="Times New Roman"/>
          <w:b/>
          <w:sz w:val="28"/>
          <w:szCs w:val="28"/>
          <w:lang w:val="en-GB"/>
        </w:rPr>
        <w:t xml:space="preserve"> partiality</w:t>
      </w:r>
      <w:r w:rsidR="00091D54" w:rsidRPr="000D25D7">
        <w:rPr>
          <w:rFonts w:ascii="Times New Roman" w:hAnsi="Times New Roman" w:cs="Times New Roman"/>
          <w:b/>
          <w:sz w:val="28"/>
          <w:szCs w:val="28"/>
          <w:lang w:val="en-GB"/>
        </w:rPr>
        <w:t>?</w:t>
      </w:r>
    </w:p>
    <w:p w:rsidR="0096177B" w:rsidRPr="000D25D7" w:rsidRDefault="00CB05F1" w:rsidP="00091D54">
      <w:pPr>
        <w:spacing w:line="360" w:lineRule="auto"/>
        <w:jc w:val="both"/>
        <w:rPr>
          <w:rFonts w:ascii="Times New Roman" w:hAnsi="Times New Roman" w:cs="Times New Roman"/>
          <w:lang w:val="en-GB"/>
        </w:rPr>
      </w:pPr>
      <w:r w:rsidRPr="000D25D7">
        <w:rPr>
          <w:rFonts w:ascii="Times New Roman" w:hAnsi="Times New Roman" w:cs="Times New Roman"/>
          <w:lang w:val="en-GB"/>
        </w:rPr>
        <w:t xml:space="preserve">The use, made by PB, of </w:t>
      </w:r>
      <w:r w:rsidR="00944AC4" w:rsidRPr="000D25D7">
        <w:rPr>
          <w:rFonts w:ascii="Times New Roman" w:hAnsi="Times New Roman" w:cs="Times New Roman"/>
          <w:lang w:val="en-GB"/>
        </w:rPr>
        <w:t xml:space="preserve">the </w:t>
      </w:r>
      <w:r w:rsidR="00091D54" w:rsidRPr="000D25D7">
        <w:rPr>
          <w:rFonts w:ascii="Times New Roman" w:hAnsi="Times New Roman" w:cs="Times New Roman"/>
          <w:lang w:val="en-GB"/>
        </w:rPr>
        <w:t>notion</w:t>
      </w:r>
      <w:r w:rsidR="00664DE4" w:rsidRPr="000D25D7">
        <w:rPr>
          <w:rFonts w:ascii="Times New Roman" w:hAnsi="Times New Roman" w:cs="Times New Roman"/>
          <w:lang w:val="en-GB"/>
        </w:rPr>
        <w:t xml:space="preserve"> </w:t>
      </w:r>
      <w:r w:rsidR="00944AC4" w:rsidRPr="000D25D7">
        <w:rPr>
          <w:rFonts w:ascii="Times New Roman" w:hAnsi="Times New Roman" w:cs="Times New Roman"/>
          <w:lang w:val="en-GB"/>
        </w:rPr>
        <w:t xml:space="preserve">that </w:t>
      </w:r>
      <w:r w:rsidR="00D94FCE" w:rsidRPr="000D25D7">
        <w:rPr>
          <w:rFonts w:ascii="Times New Roman" w:hAnsi="Times New Roman" w:cs="Times New Roman"/>
          <w:lang w:val="en-GB"/>
        </w:rPr>
        <w:t>“</w:t>
      </w:r>
      <w:r w:rsidR="00664DE4" w:rsidRPr="000D25D7">
        <w:rPr>
          <w:rFonts w:ascii="Times New Roman" w:hAnsi="Times New Roman" w:cs="Times New Roman"/>
          <w:lang w:val="en-GB"/>
        </w:rPr>
        <w:t>[</w:t>
      </w:r>
      <w:r w:rsidR="00944AC4" w:rsidRPr="000D25D7">
        <w:rPr>
          <w:rFonts w:ascii="Times New Roman" w:hAnsi="Times New Roman" w:cs="Times New Roman"/>
          <w:lang w:val="en-GB"/>
        </w:rPr>
        <w:t>r</w:t>
      </w:r>
      <w:r w:rsidR="00664DE4" w:rsidRPr="000D25D7">
        <w:rPr>
          <w:rFonts w:ascii="Times New Roman" w:hAnsi="Times New Roman" w:cs="Times New Roman"/>
          <w:lang w:val="en-GB"/>
        </w:rPr>
        <w:t xml:space="preserve">eproducers have a] … </w:t>
      </w:r>
      <w:r w:rsidR="00D94FCE" w:rsidRPr="000D25D7">
        <w:rPr>
          <w:rFonts w:ascii="Times New Roman" w:hAnsi="Times New Roman" w:cs="Times New Roman"/>
          <w:lang w:val="en-GB"/>
        </w:rPr>
        <w:t>significant moral reason</w:t>
      </w:r>
      <w:r w:rsidR="00664DE4" w:rsidRPr="000D25D7">
        <w:rPr>
          <w:rFonts w:ascii="Times New Roman" w:hAnsi="Times New Roman" w:cs="Times New Roman"/>
          <w:lang w:val="en-GB"/>
        </w:rPr>
        <w:t xml:space="preserve"> to select the child of the possible children they could have, whose life can be expected ... to go best</w:t>
      </w:r>
      <w:r w:rsidR="00D94FCE" w:rsidRPr="000D25D7">
        <w:rPr>
          <w:rFonts w:ascii="Times New Roman" w:hAnsi="Times New Roman" w:cs="Times New Roman"/>
          <w:lang w:val="en-GB"/>
        </w:rPr>
        <w:t>” leave</w:t>
      </w:r>
      <w:r w:rsidRPr="000D25D7">
        <w:rPr>
          <w:rFonts w:ascii="Times New Roman" w:hAnsi="Times New Roman" w:cs="Times New Roman"/>
          <w:lang w:val="en-GB"/>
        </w:rPr>
        <w:t>s</w:t>
      </w:r>
      <w:r w:rsidR="00D94FCE" w:rsidRPr="000D25D7">
        <w:rPr>
          <w:rFonts w:ascii="Times New Roman" w:hAnsi="Times New Roman" w:cs="Times New Roman"/>
          <w:lang w:val="en-GB"/>
        </w:rPr>
        <w:t xml:space="preserve"> us with </w:t>
      </w:r>
      <w:r w:rsidR="00664DE4" w:rsidRPr="000D25D7">
        <w:rPr>
          <w:rFonts w:ascii="Times New Roman" w:hAnsi="Times New Roman" w:cs="Times New Roman"/>
          <w:lang w:val="en-GB"/>
        </w:rPr>
        <w:t>at least two points that nee</w:t>
      </w:r>
      <w:r w:rsidR="00BD49EB" w:rsidRPr="000D25D7">
        <w:rPr>
          <w:rFonts w:ascii="Times New Roman" w:hAnsi="Times New Roman" w:cs="Times New Roman"/>
          <w:lang w:val="en-GB"/>
        </w:rPr>
        <w:t>d clarification. First, what does</w:t>
      </w:r>
      <w:r w:rsidR="00664DE4" w:rsidRPr="000D25D7">
        <w:rPr>
          <w:rFonts w:ascii="Times New Roman" w:hAnsi="Times New Roman" w:cs="Times New Roman"/>
          <w:lang w:val="en-GB"/>
        </w:rPr>
        <w:t xml:space="preserve"> </w:t>
      </w:r>
      <w:r w:rsidR="00BD49EB" w:rsidRPr="000D25D7">
        <w:rPr>
          <w:rFonts w:ascii="Times New Roman" w:hAnsi="Times New Roman" w:cs="Times New Roman"/>
          <w:lang w:val="en-GB"/>
        </w:rPr>
        <w:t xml:space="preserve">exactly </w:t>
      </w:r>
      <w:r w:rsidR="00047CA0" w:rsidRPr="000D25D7">
        <w:rPr>
          <w:rFonts w:ascii="Times New Roman" w:hAnsi="Times New Roman" w:cs="Times New Roman"/>
          <w:lang w:val="en-GB"/>
        </w:rPr>
        <w:t xml:space="preserve">do </w:t>
      </w:r>
      <w:r w:rsidR="000227DB" w:rsidRPr="000D25D7">
        <w:rPr>
          <w:rFonts w:ascii="Times New Roman" w:hAnsi="Times New Roman" w:cs="Times New Roman"/>
          <w:lang w:val="en-GB"/>
        </w:rPr>
        <w:t xml:space="preserve">the words </w:t>
      </w:r>
      <w:r w:rsidR="00664DE4" w:rsidRPr="000D25D7">
        <w:rPr>
          <w:rFonts w:ascii="Times New Roman" w:hAnsi="Times New Roman" w:cs="Times New Roman"/>
          <w:lang w:val="en-GB"/>
        </w:rPr>
        <w:t>“significant moral reason”</w:t>
      </w:r>
      <w:r w:rsidR="00BD49EB" w:rsidRPr="000D25D7">
        <w:rPr>
          <w:rFonts w:ascii="Times New Roman" w:hAnsi="Times New Roman" w:cs="Times New Roman"/>
          <w:lang w:val="en-GB"/>
        </w:rPr>
        <w:t xml:space="preserve"> </w:t>
      </w:r>
      <w:proofErr w:type="gramStart"/>
      <w:r w:rsidR="00BD49EB" w:rsidRPr="000D25D7">
        <w:rPr>
          <w:rFonts w:ascii="Times New Roman" w:hAnsi="Times New Roman" w:cs="Times New Roman"/>
          <w:lang w:val="en-GB"/>
        </w:rPr>
        <w:t>mean</w:t>
      </w:r>
      <w:proofErr w:type="gramEnd"/>
      <w:r w:rsidR="00664DE4" w:rsidRPr="000D25D7">
        <w:rPr>
          <w:rFonts w:ascii="Times New Roman" w:hAnsi="Times New Roman" w:cs="Times New Roman"/>
          <w:lang w:val="en-GB"/>
        </w:rPr>
        <w:t xml:space="preserve">? And secondly, </w:t>
      </w:r>
      <w:r w:rsidR="00216010" w:rsidRPr="000D25D7">
        <w:rPr>
          <w:rFonts w:ascii="Times New Roman" w:hAnsi="Times New Roman" w:cs="Times New Roman"/>
          <w:lang w:val="en-GB"/>
        </w:rPr>
        <w:t xml:space="preserve">given that “significant moral reason” implies </w:t>
      </w:r>
      <w:r w:rsidR="003972B1" w:rsidRPr="000D25D7">
        <w:rPr>
          <w:rFonts w:ascii="Times New Roman" w:hAnsi="Times New Roman" w:cs="Times New Roman"/>
          <w:lang w:val="en-GB"/>
        </w:rPr>
        <w:t xml:space="preserve">partiality towards </w:t>
      </w:r>
      <w:r w:rsidR="00664DE4" w:rsidRPr="000D25D7">
        <w:rPr>
          <w:rFonts w:ascii="Times New Roman" w:hAnsi="Times New Roman" w:cs="Times New Roman"/>
          <w:lang w:val="en-GB"/>
        </w:rPr>
        <w:t>one’s own children</w:t>
      </w:r>
      <w:r w:rsidR="00F10E08">
        <w:rPr>
          <w:rFonts w:ascii="Times New Roman" w:hAnsi="Times New Roman" w:cs="Times New Roman"/>
          <w:lang w:val="en-GB"/>
        </w:rPr>
        <w:t xml:space="preserve">, why this </w:t>
      </w:r>
      <w:r w:rsidR="00216010" w:rsidRPr="000D25D7">
        <w:rPr>
          <w:rFonts w:ascii="Times New Roman" w:hAnsi="Times New Roman" w:cs="Times New Roman"/>
          <w:lang w:val="en-GB"/>
        </w:rPr>
        <w:t>partiality</w:t>
      </w:r>
      <w:r w:rsidR="00664DE4" w:rsidRPr="000D25D7">
        <w:rPr>
          <w:rFonts w:ascii="Times New Roman" w:hAnsi="Times New Roman" w:cs="Times New Roman"/>
          <w:lang w:val="en-GB"/>
        </w:rPr>
        <w:t>?</w:t>
      </w:r>
    </w:p>
    <w:p w:rsidR="0096177B" w:rsidRPr="000D25D7" w:rsidRDefault="00047CA0" w:rsidP="0096177B">
      <w:pPr>
        <w:spacing w:line="360" w:lineRule="auto"/>
        <w:jc w:val="both"/>
        <w:rPr>
          <w:rFonts w:ascii="Times New Roman" w:hAnsi="Times New Roman" w:cs="Times New Roman"/>
          <w:lang w:val="en-GB"/>
        </w:rPr>
      </w:pPr>
      <w:r w:rsidRPr="000D25D7">
        <w:rPr>
          <w:rFonts w:ascii="Times New Roman" w:hAnsi="Times New Roman" w:cs="Times New Roman"/>
          <w:lang w:val="en-GB"/>
        </w:rPr>
        <w:t xml:space="preserve">In </w:t>
      </w:r>
      <w:r w:rsidR="000227DB" w:rsidRPr="000D25D7">
        <w:rPr>
          <w:rFonts w:ascii="Times New Roman" w:hAnsi="Times New Roman" w:cs="Times New Roman"/>
          <w:lang w:val="en-GB"/>
        </w:rPr>
        <w:t>answer</w:t>
      </w:r>
      <w:r w:rsidRPr="000D25D7">
        <w:rPr>
          <w:rFonts w:ascii="Times New Roman" w:hAnsi="Times New Roman" w:cs="Times New Roman"/>
          <w:lang w:val="en-GB"/>
        </w:rPr>
        <w:t>ing</w:t>
      </w:r>
      <w:r w:rsidR="000227DB" w:rsidRPr="000D25D7">
        <w:rPr>
          <w:rFonts w:ascii="Times New Roman" w:hAnsi="Times New Roman" w:cs="Times New Roman"/>
          <w:lang w:val="en-GB"/>
        </w:rPr>
        <w:t xml:space="preserve"> the first question it is important to notice that </w:t>
      </w:r>
      <w:proofErr w:type="spellStart"/>
      <w:r w:rsidR="00D94FCE" w:rsidRPr="000D25D7">
        <w:rPr>
          <w:rFonts w:ascii="Times New Roman" w:hAnsi="Times New Roman" w:cs="Times New Roman"/>
          <w:lang w:val="en-GB"/>
        </w:rPr>
        <w:t>Savu</w:t>
      </w:r>
      <w:r w:rsidR="0096177B" w:rsidRPr="000D25D7">
        <w:rPr>
          <w:rFonts w:ascii="Times New Roman" w:hAnsi="Times New Roman" w:cs="Times New Roman"/>
          <w:lang w:val="en-GB"/>
        </w:rPr>
        <w:t>lescu</w:t>
      </w:r>
      <w:proofErr w:type="spellEnd"/>
      <w:r w:rsidR="0096177B" w:rsidRPr="000D25D7">
        <w:rPr>
          <w:rFonts w:ascii="Times New Roman" w:hAnsi="Times New Roman" w:cs="Times New Roman"/>
          <w:lang w:val="en-GB"/>
        </w:rPr>
        <w:t xml:space="preserve"> and </w:t>
      </w:r>
      <w:proofErr w:type="spellStart"/>
      <w:r w:rsidR="0096177B" w:rsidRPr="000D25D7">
        <w:rPr>
          <w:rFonts w:ascii="Times New Roman" w:hAnsi="Times New Roman" w:cs="Times New Roman"/>
          <w:lang w:val="en-GB"/>
        </w:rPr>
        <w:t>Kahane</w:t>
      </w:r>
      <w:proofErr w:type="spellEnd"/>
      <w:r w:rsidR="0096177B" w:rsidRPr="000D25D7">
        <w:rPr>
          <w:rFonts w:ascii="Times New Roman" w:hAnsi="Times New Roman" w:cs="Times New Roman"/>
          <w:lang w:val="en-GB"/>
        </w:rPr>
        <w:t xml:space="preserve"> write that</w:t>
      </w:r>
      <w:r w:rsidR="00D94FCE" w:rsidRPr="000D25D7">
        <w:rPr>
          <w:rFonts w:ascii="Times New Roman" w:hAnsi="Times New Roman" w:cs="Times New Roman"/>
          <w:lang w:val="en-GB"/>
        </w:rPr>
        <w:t xml:space="preserve">: “we shall refer to them [the strength of the reasons given by PB] as </w:t>
      </w:r>
      <w:r w:rsidR="00D94FCE" w:rsidRPr="000D25D7">
        <w:rPr>
          <w:rFonts w:ascii="Times New Roman" w:hAnsi="Times New Roman" w:cs="Times New Roman"/>
          <w:i/>
          <w:lang w:val="en-GB"/>
        </w:rPr>
        <w:t>significant</w:t>
      </w:r>
      <w:r w:rsidR="00D94FCE" w:rsidRPr="000D25D7">
        <w:rPr>
          <w:rFonts w:ascii="Times New Roman" w:hAnsi="Times New Roman" w:cs="Times New Roman"/>
          <w:lang w:val="en-GB"/>
        </w:rPr>
        <w:t xml:space="preserve"> moral reasons in order to mark their relative strength compared with comp</w:t>
      </w:r>
      <w:r w:rsidR="0096177B" w:rsidRPr="000D25D7">
        <w:rPr>
          <w:rFonts w:ascii="Times New Roman" w:hAnsi="Times New Roman" w:cs="Times New Roman"/>
          <w:lang w:val="en-GB"/>
        </w:rPr>
        <w:t>eting moral reasons”. However,</w:t>
      </w:r>
      <w:r w:rsidR="00DB4EE6" w:rsidRPr="000D25D7">
        <w:rPr>
          <w:rFonts w:ascii="Times New Roman" w:hAnsi="Times New Roman" w:cs="Times New Roman"/>
          <w:lang w:val="en-GB"/>
        </w:rPr>
        <w:t xml:space="preserve"> </w:t>
      </w:r>
      <w:r w:rsidR="00D94FCE" w:rsidRPr="000D25D7">
        <w:rPr>
          <w:rFonts w:ascii="Times New Roman" w:hAnsi="Times New Roman" w:cs="Times New Roman"/>
          <w:lang w:val="en-GB"/>
        </w:rPr>
        <w:t xml:space="preserve">it is not clear what is meant by “significant moral reasons… compared with other reasons.” </w:t>
      </w:r>
      <w:r w:rsidR="00CD4406" w:rsidRPr="000D25D7">
        <w:rPr>
          <w:rFonts w:ascii="Times New Roman" w:hAnsi="Times New Roman" w:cs="Times New Roman"/>
          <w:lang w:val="en-GB"/>
        </w:rPr>
        <w:t xml:space="preserve">Let’s first of all accept that a moral reason in favour </w:t>
      </w:r>
      <w:r w:rsidR="00541B42" w:rsidRPr="000D25D7">
        <w:rPr>
          <w:rFonts w:ascii="Times New Roman" w:hAnsi="Times New Roman" w:cs="Times New Roman"/>
          <w:lang w:val="en-GB"/>
        </w:rPr>
        <w:t xml:space="preserve">of </w:t>
      </w:r>
      <w:r w:rsidR="00756114" w:rsidRPr="000D25D7">
        <w:rPr>
          <w:rFonts w:ascii="Times New Roman" w:hAnsi="Times New Roman" w:cs="Times New Roman"/>
          <w:lang w:val="en-GB"/>
        </w:rPr>
        <w:t xml:space="preserve">(or against) </w:t>
      </w:r>
      <w:r w:rsidR="00CD4406" w:rsidRPr="000D25D7">
        <w:rPr>
          <w:rFonts w:ascii="Times New Roman" w:hAnsi="Times New Roman" w:cs="Times New Roman"/>
          <w:lang w:val="en-GB"/>
        </w:rPr>
        <w:t xml:space="preserve">selection would be one </w:t>
      </w:r>
      <w:r w:rsidR="00A61765" w:rsidRPr="000D25D7">
        <w:rPr>
          <w:rFonts w:ascii="Times New Roman" w:hAnsi="Times New Roman" w:cs="Times New Roman"/>
          <w:lang w:val="en-GB"/>
        </w:rPr>
        <w:t xml:space="preserve">based upon </w:t>
      </w:r>
      <w:r w:rsidR="00CD4406" w:rsidRPr="000D25D7">
        <w:rPr>
          <w:rFonts w:ascii="Times New Roman" w:hAnsi="Times New Roman" w:cs="Times New Roman"/>
          <w:lang w:val="en-GB"/>
        </w:rPr>
        <w:t>benefit</w:t>
      </w:r>
      <w:r w:rsidR="00541B42" w:rsidRPr="000D25D7">
        <w:rPr>
          <w:rFonts w:ascii="Times New Roman" w:hAnsi="Times New Roman" w:cs="Times New Roman"/>
          <w:lang w:val="en-GB"/>
        </w:rPr>
        <w:t xml:space="preserve"> (or harm)</w:t>
      </w:r>
      <w:r w:rsidR="00CD4406" w:rsidRPr="000D25D7">
        <w:rPr>
          <w:rFonts w:ascii="Times New Roman" w:hAnsi="Times New Roman" w:cs="Times New Roman"/>
          <w:lang w:val="en-GB"/>
        </w:rPr>
        <w:t xml:space="preserve"> </w:t>
      </w:r>
      <w:r w:rsidR="00A61765" w:rsidRPr="000D25D7">
        <w:rPr>
          <w:rFonts w:ascii="Times New Roman" w:hAnsi="Times New Roman" w:cs="Times New Roman"/>
          <w:lang w:val="en-GB"/>
        </w:rPr>
        <w:t xml:space="preserve">to </w:t>
      </w:r>
      <w:r w:rsidR="00CD4406" w:rsidRPr="000D25D7">
        <w:rPr>
          <w:rFonts w:ascii="Times New Roman" w:hAnsi="Times New Roman" w:cs="Times New Roman"/>
          <w:lang w:val="en-GB"/>
        </w:rPr>
        <w:t>individuals in terms of well-being.</w:t>
      </w:r>
      <w:r w:rsidR="00541B42" w:rsidRPr="000D25D7">
        <w:rPr>
          <w:rFonts w:ascii="Times New Roman" w:hAnsi="Times New Roman" w:cs="Times New Roman"/>
          <w:lang w:val="en-GB"/>
        </w:rPr>
        <w:t xml:space="preserve"> There might of course be other moral reasons,</w:t>
      </w:r>
      <w:r w:rsidR="00756114" w:rsidRPr="000D25D7">
        <w:rPr>
          <w:rFonts w:ascii="Times New Roman" w:hAnsi="Times New Roman" w:cs="Times New Roman"/>
          <w:lang w:val="en-GB"/>
        </w:rPr>
        <w:t xml:space="preserve"> like </w:t>
      </w:r>
      <w:r w:rsidR="00A61765" w:rsidRPr="000D25D7">
        <w:rPr>
          <w:rFonts w:ascii="Times New Roman" w:hAnsi="Times New Roman" w:cs="Times New Roman"/>
          <w:lang w:val="en-GB"/>
        </w:rPr>
        <w:t xml:space="preserve">those based </w:t>
      </w:r>
      <w:r w:rsidR="00A61765" w:rsidRPr="000D25D7">
        <w:rPr>
          <w:rFonts w:ascii="Times New Roman" w:hAnsi="Times New Roman" w:cs="Times New Roman"/>
          <w:lang w:val="en-GB"/>
        </w:rPr>
        <w:lastRenderedPageBreak/>
        <w:t xml:space="preserve">on </w:t>
      </w:r>
      <w:r w:rsidR="00756114" w:rsidRPr="000D25D7">
        <w:rPr>
          <w:rFonts w:ascii="Times New Roman" w:hAnsi="Times New Roman" w:cs="Times New Roman"/>
          <w:lang w:val="en-GB"/>
        </w:rPr>
        <w:t>concern</w:t>
      </w:r>
      <w:r w:rsidR="00A61765" w:rsidRPr="000D25D7">
        <w:rPr>
          <w:rFonts w:ascii="Times New Roman" w:hAnsi="Times New Roman" w:cs="Times New Roman"/>
          <w:lang w:val="en-GB"/>
        </w:rPr>
        <w:t>s</w:t>
      </w:r>
      <w:r w:rsidR="00756114" w:rsidRPr="000D25D7">
        <w:rPr>
          <w:rFonts w:ascii="Times New Roman" w:hAnsi="Times New Roman" w:cs="Times New Roman"/>
          <w:lang w:val="en-GB"/>
        </w:rPr>
        <w:t xml:space="preserve"> </w:t>
      </w:r>
      <w:r w:rsidR="00A61765" w:rsidRPr="000D25D7">
        <w:rPr>
          <w:rFonts w:ascii="Times New Roman" w:hAnsi="Times New Roman" w:cs="Times New Roman"/>
          <w:lang w:val="en-GB"/>
        </w:rPr>
        <w:t>about</w:t>
      </w:r>
      <w:r w:rsidR="00756114" w:rsidRPr="000D25D7">
        <w:rPr>
          <w:rFonts w:ascii="Times New Roman" w:hAnsi="Times New Roman" w:cs="Times New Roman"/>
          <w:lang w:val="en-GB"/>
        </w:rPr>
        <w:t xml:space="preserve"> autonomy or</w:t>
      </w:r>
      <w:r w:rsidR="00541B42" w:rsidRPr="000D25D7">
        <w:rPr>
          <w:rFonts w:ascii="Times New Roman" w:hAnsi="Times New Roman" w:cs="Times New Roman"/>
          <w:lang w:val="en-GB"/>
        </w:rPr>
        <w:t xml:space="preserve"> equality, but let’s </w:t>
      </w:r>
      <w:r w:rsidR="00284EF0" w:rsidRPr="000D25D7">
        <w:rPr>
          <w:rFonts w:ascii="Times New Roman" w:hAnsi="Times New Roman" w:cs="Times New Roman"/>
          <w:lang w:val="en-GB"/>
        </w:rPr>
        <w:t xml:space="preserve">assume </w:t>
      </w:r>
      <w:r w:rsidR="00541B42" w:rsidRPr="000D25D7">
        <w:rPr>
          <w:rFonts w:ascii="Times New Roman" w:hAnsi="Times New Roman" w:cs="Times New Roman"/>
          <w:lang w:val="en-GB"/>
        </w:rPr>
        <w:t>that everything else is equal when it comes to other values than individual well-being.</w:t>
      </w:r>
      <w:r w:rsidR="00CD4406" w:rsidRPr="000D25D7">
        <w:rPr>
          <w:rFonts w:ascii="Times New Roman" w:hAnsi="Times New Roman" w:cs="Times New Roman"/>
          <w:lang w:val="en-GB"/>
        </w:rPr>
        <w:t xml:space="preserve"> </w:t>
      </w:r>
      <w:r w:rsidR="00284EF0" w:rsidRPr="000D25D7">
        <w:rPr>
          <w:rFonts w:ascii="Times New Roman" w:hAnsi="Times New Roman" w:cs="Times New Roman"/>
          <w:lang w:val="en-GB"/>
        </w:rPr>
        <w:t>On a first reading</w:t>
      </w:r>
      <w:r w:rsidR="00A61765" w:rsidRPr="000D25D7">
        <w:rPr>
          <w:rFonts w:ascii="Times New Roman" w:hAnsi="Times New Roman" w:cs="Times New Roman"/>
          <w:lang w:val="en-GB"/>
        </w:rPr>
        <w:t>,</w:t>
      </w:r>
      <w:r w:rsidR="00284EF0" w:rsidRPr="000D25D7">
        <w:rPr>
          <w:rFonts w:ascii="Times New Roman" w:hAnsi="Times New Roman" w:cs="Times New Roman"/>
          <w:lang w:val="en-GB"/>
        </w:rPr>
        <w:t xml:space="preserve"> there </w:t>
      </w:r>
      <w:r w:rsidR="00D94FCE" w:rsidRPr="000D25D7">
        <w:rPr>
          <w:rFonts w:ascii="Times New Roman" w:hAnsi="Times New Roman" w:cs="Times New Roman"/>
          <w:lang w:val="en-GB"/>
        </w:rPr>
        <w:t>seem to be at l</w:t>
      </w:r>
      <w:r w:rsidR="00CD4406" w:rsidRPr="000D25D7">
        <w:rPr>
          <w:rFonts w:ascii="Times New Roman" w:hAnsi="Times New Roman" w:cs="Times New Roman"/>
          <w:lang w:val="en-GB"/>
        </w:rPr>
        <w:t>east two interpretations of the</w:t>
      </w:r>
      <w:r w:rsidR="00D94FCE" w:rsidRPr="000D25D7">
        <w:rPr>
          <w:rFonts w:ascii="Times New Roman" w:hAnsi="Times New Roman" w:cs="Times New Roman"/>
          <w:lang w:val="en-GB"/>
        </w:rPr>
        <w:t xml:space="preserve"> feature</w:t>
      </w:r>
      <w:r w:rsidR="00CD4406" w:rsidRPr="000D25D7">
        <w:rPr>
          <w:rFonts w:ascii="Times New Roman" w:hAnsi="Times New Roman" w:cs="Times New Roman"/>
          <w:lang w:val="en-GB"/>
        </w:rPr>
        <w:t xml:space="preserve"> that the well-being of the possible child counts for more than the wellbeing of others</w:t>
      </w:r>
      <w:r w:rsidR="00D94FCE" w:rsidRPr="000D25D7">
        <w:rPr>
          <w:rFonts w:ascii="Times New Roman" w:hAnsi="Times New Roman" w:cs="Times New Roman"/>
          <w:lang w:val="en-GB"/>
        </w:rPr>
        <w:t xml:space="preserve">. First, the wording could allude to the idea that we have a significant moral reason to take into consideration the well-being of possible children, as they have more well-being to gain (or lose) than others in reproductive choices. However, this is an empirical claim, and it may not </w:t>
      </w:r>
      <w:r w:rsidR="0096177B" w:rsidRPr="000D25D7">
        <w:rPr>
          <w:rFonts w:ascii="Times New Roman" w:hAnsi="Times New Roman" w:cs="Times New Roman"/>
          <w:lang w:val="en-GB"/>
        </w:rPr>
        <w:t>always be correct</w:t>
      </w:r>
      <w:r w:rsidR="000227DB" w:rsidRPr="000D25D7">
        <w:rPr>
          <w:rFonts w:ascii="Times New Roman" w:hAnsi="Times New Roman" w:cs="Times New Roman"/>
          <w:lang w:val="en-GB"/>
        </w:rPr>
        <w:t>, as we shall see in some of the cases to come</w:t>
      </w:r>
      <w:r w:rsidR="0096177B" w:rsidRPr="000D25D7">
        <w:rPr>
          <w:rFonts w:ascii="Times New Roman" w:hAnsi="Times New Roman" w:cs="Times New Roman"/>
          <w:lang w:val="en-GB"/>
        </w:rPr>
        <w:t>.</w:t>
      </w:r>
    </w:p>
    <w:p w:rsidR="00D94FCE" w:rsidRPr="000D25D7" w:rsidRDefault="00D94FCE" w:rsidP="0096177B">
      <w:pPr>
        <w:spacing w:line="360" w:lineRule="auto"/>
        <w:ind w:firstLine="944"/>
        <w:jc w:val="both"/>
        <w:rPr>
          <w:rFonts w:ascii="Times New Roman" w:hAnsi="Times New Roman" w:cs="Times New Roman"/>
          <w:i/>
          <w:lang w:val="en-GB"/>
        </w:rPr>
      </w:pPr>
      <w:r w:rsidRPr="000D25D7">
        <w:rPr>
          <w:rFonts w:ascii="Times New Roman" w:hAnsi="Times New Roman" w:cs="Times New Roman"/>
          <w:lang w:val="en-GB"/>
        </w:rPr>
        <w:t xml:space="preserve">Secondly, </w:t>
      </w:r>
      <w:r w:rsidR="00A11AE7" w:rsidRPr="000D25D7">
        <w:rPr>
          <w:rFonts w:ascii="Times New Roman" w:hAnsi="Times New Roman" w:cs="Times New Roman"/>
          <w:lang w:val="en-GB"/>
        </w:rPr>
        <w:t xml:space="preserve">in what is probably the fairer of the two interpretations, </w:t>
      </w:r>
      <w:r w:rsidRPr="000D25D7">
        <w:rPr>
          <w:rFonts w:ascii="Times New Roman" w:hAnsi="Times New Roman" w:cs="Times New Roman"/>
          <w:lang w:val="en-GB"/>
        </w:rPr>
        <w:t xml:space="preserve">the notion of “a </w:t>
      </w:r>
      <w:r w:rsidR="00CD4406" w:rsidRPr="000D25D7">
        <w:rPr>
          <w:rFonts w:ascii="Times New Roman" w:hAnsi="Times New Roman" w:cs="Times New Roman"/>
          <w:lang w:val="en-GB"/>
        </w:rPr>
        <w:t xml:space="preserve">significant moral reason” could </w:t>
      </w:r>
      <w:r w:rsidRPr="000D25D7">
        <w:rPr>
          <w:rFonts w:ascii="Times New Roman" w:hAnsi="Times New Roman" w:cs="Times New Roman"/>
          <w:lang w:val="en-GB"/>
        </w:rPr>
        <w:t xml:space="preserve">allude to the idea that we should accord </w:t>
      </w:r>
      <w:r w:rsidRPr="000D25D7">
        <w:rPr>
          <w:rFonts w:ascii="Times New Roman" w:hAnsi="Times New Roman" w:cs="Times New Roman"/>
          <w:i/>
          <w:lang w:val="en-GB"/>
        </w:rPr>
        <w:t xml:space="preserve">more moral weight </w:t>
      </w:r>
      <w:r w:rsidRPr="000D25D7">
        <w:rPr>
          <w:rFonts w:ascii="Times New Roman" w:hAnsi="Times New Roman" w:cs="Times New Roman"/>
          <w:lang w:val="en-GB"/>
        </w:rPr>
        <w:t xml:space="preserve">to gains (or losses) in the well-being of a future child </w:t>
      </w:r>
      <w:r w:rsidR="000B6317" w:rsidRPr="000D25D7">
        <w:rPr>
          <w:rFonts w:ascii="Times New Roman" w:hAnsi="Times New Roman" w:cs="Times New Roman"/>
          <w:lang w:val="en-GB"/>
        </w:rPr>
        <w:t xml:space="preserve">C </w:t>
      </w:r>
      <w:r w:rsidRPr="000D25D7">
        <w:rPr>
          <w:rFonts w:ascii="Times New Roman" w:hAnsi="Times New Roman" w:cs="Times New Roman"/>
          <w:lang w:val="en-GB"/>
        </w:rPr>
        <w:t>we have decided to have</w:t>
      </w:r>
      <w:r w:rsidR="000B6317" w:rsidRPr="000D25D7">
        <w:rPr>
          <w:rFonts w:ascii="Times New Roman" w:hAnsi="Times New Roman" w:cs="Times New Roman"/>
          <w:lang w:val="en-GB"/>
        </w:rPr>
        <w:t xml:space="preserve"> </w:t>
      </w:r>
      <w:r w:rsidRPr="000D25D7">
        <w:rPr>
          <w:rFonts w:ascii="Times New Roman" w:hAnsi="Times New Roman" w:cs="Times New Roman"/>
          <w:lang w:val="en-GB"/>
        </w:rPr>
        <w:t xml:space="preserve">than </w:t>
      </w:r>
      <w:r w:rsidR="00A615E7" w:rsidRPr="000D25D7">
        <w:rPr>
          <w:rFonts w:ascii="Times New Roman" w:hAnsi="Times New Roman" w:cs="Times New Roman"/>
          <w:lang w:val="en-GB"/>
        </w:rPr>
        <w:t xml:space="preserve">we do </w:t>
      </w:r>
      <w:r w:rsidR="00D32150" w:rsidRPr="000D25D7">
        <w:rPr>
          <w:rFonts w:ascii="Times New Roman" w:hAnsi="Times New Roman" w:cs="Times New Roman"/>
          <w:lang w:val="en-GB"/>
        </w:rPr>
        <w:t>to other persons</w:t>
      </w:r>
      <w:r w:rsidRPr="000D25D7">
        <w:rPr>
          <w:rFonts w:ascii="Times New Roman" w:hAnsi="Times New Roman" w:cs="Times New Roman"/>
          <w:lang w:val="en-GB"/>
        </w:rPr>
        <w:t xml:space="preserve"> already existing</w:t>
      </w:r>
      <w:r w:rsidRPr="000D25D7">
        <w:rPr>
          <w:rFonts w:ascii="Times New Roman" w:hAnsi="Times New Roman" w:cs="Times New Roman"/>
          <w:i/>
          <w:lang w:val="en-GB"/>
        </w:rPr>
        <w:t xml:space="preserve">. </w:t>
      </w:r>
      <w:r w:rsidRPr="000D25D7">
        <w:rPr>
          <w:rFonts w:ascii="Times New Roman" w:hAnsi="Times New Roman" w:cs="Times New Roman"/>
          <w:lang w:val="en-GB"/>
        </w:rPr>
        <w:t>But</w:t>
      </w:r>
      <w:r w:rsidR="00CD4406" w:rsidRPr="000D25D7">
        <w:rPr>
          <w:rFonts w:ascii="Times New Roman" w:hAnsi="Times New Roman" w:cs="Times New Roman"/>
          <w:lang w:val="en-GB"/>
        </w:rPr>
        <w:t>, again,</w:t>
      </w:r>
      <w:r w:rsidRPr="000D25D7">
        <w:rPr>
          <w:rFonts w:ascii="Times New Roman" w:hAnsi="Times New Roman" w:cs="Times New Roman"/>
          <w:lang w:val="en-GB"/>
        </w:rPr>
        <w:t xml:space="preserve"> why should C’s well-being be significantly morally </w:t>
      </w:r>
      <w:r w:rsidR="00541B42" w:rsidRPr="000D25D7">
        <w:rPr>
          <w:rFonts w:ascii="Times New Roman" w:hAnsi="Times New Roman" w:cs="Times New Roman"/>
          <w:lang w:val="en-GB"/>
        </w:rPr>
        <w:t xml:space="preserve">more </w:t>
      </w:r>
      <w:r w:rsidRPr="000D25D7">
        <w:rPr>
          <w:rFonts w:ascii="Times New Roman" w:hAnsi="Times New Roman" w:cs="Times New Roman"/>
          <w:lang w:val="en-GB"/>
        </w:rPr>
        <w:t xml:space="preserve">important </w:t>
      </w:r>
      <w:r w:rsidR="00A615E7" w:rsidRPr="000D25D7">
        <w:rPr>
          <w:rFonts w:ascii="Times New Roman" w:hAnsi="Times New Roman" w:cs="Times New Roman"/>
          <w:lang w:val="en-GB"/>
        </w:rPr>
        <w:t>in this way? W</w:t>
      </w:r>
      <w:r w:rsidRPr="000D25D7">
        <w:rPr>
          <w:rFonts w:ascii="Times New Roman" w:hAnsi="Times New Roman" w:cs="Times New Roman"/>
          <w:lang w:val="en-GB"/>
        </w:rPr>
        <w:t xml:space="preserve">hy this moral partiality </w:t>
      </w:r>
      <w:r w:rsidR="00D60F57">
        <w:rPr>
          <w:rFonts w:ascii="Times New Roman" w:hAnsi="Times New Roman" w:cs="Times New Roman"/>
          <w:lang w:val="en-GB"/>
        </w:rPr>
        <w:t>favouring</w:t>
      </w:r>
      <w:r w:rsidRPr="000D25D7">
        <w:rPr>
          <w:rFonts w:ascii="Times New Roman" w:hAnsi="Times New Roman" w:cs="Times New Roman"/>
          <w:lang w:val="en-GB"/>
        </w:rPr>
        <w:t xml:space="preserve"> C</w:t>
      </w:r>
      <w:r w:rsidR="00A615E7" w:rsidRPr="000D25D7">
        <w:rPr>
          <w:rFonts w:ascii="Times New Roman" w:hAnsi="Times New Roman" w:cs="Times New Roman"/>
          <w:lang w:val="en-GB"/>
        </w:rPr>
        <w:t>,</w:t>
      </w:r>
      <w:r w:rsidR="0096177B" w:rsidRPr="000D25D7">
        <w:rPr>
          <w:rFonts w:ascii="Times New Roman" w:hAnsi="Times New Roman" w:cs="Times New Roman"/>
          <w:lang w:val="en-GB"/>
        </w:rPr>
        <w:t xml:space="preserve"> or </w:t>
      </w:r>
      <w:r w:rsidR="00A615E7" w:rsidRPr="000D25D7">
        <w:rPr>
          <w:rFonts w:ascii="Times New Roman" w:hAnsi="Times New Roman" w:cs="Times New Roman"/>
          <w:lang w:val="en-GB"/>
        </w:rPr>
        <w:t xml:space="preserve">the </w:t>
      </w:r>
      <w:r w:rsidR="0096177B" w:rsidRPr="000D25D7">
        <w:rPr>
          <w:rFonts w:ascii="Times New Roman" w:hAnsi="Times New Roman" w:cs="Times New Roman"/>
          <w:lang w:val="en-GB"/>
        </w:rPr>
        <w:t>relative strength</w:t>
      </w:r>
      <w:r w:rsidR="00E2541B" w:rsidRPr="000D25D7">
        <w:rPr>
          <w:rFonts w:ascii="Times New Roman" w:hAnsi="Times New Roman" w:cs="Times New Roman"/>
          <w:lang w:val="en-GB"/>
        </w:rPr>
        <w:t xml:space="preserve"> </w:t>
      </w:r>
      <w:r w:rsidR="00284EF0" w:rsidRPr="000D25D7">
        <w:rPr>
          <w:rFonts w:ascii="Times New Roman" w:hAnsi="Times New Roman" w:cs="Times New Roman"/>
          <w:lang w:val="en-GB"/>
        </w:rPr>
        <w:t xml:space="preserve">of C’s well-being </w:t>
      </w:r>
      <w:r w:rsidR="00E2541B" w:rsidRPr="000D25D7">
        <w:rPr>
          <w:rFonts w:ascii="Times New Roman" w:hAnsi="Times New Roman" w:cs="Times New Roman"/>
          <w:lang w:val="en-GB"/>
        </w:rPr>
        <w:t xml:space="preserve">compared </w:t>
      </w:r>
      <w:r w:rsidR="00284EF0" w:rsidRPr="000D25D7">
        <w:rPr>
          <w:rFonts w:ascii="Times New Roman" w:hAnsi="Times New Roman" w:cs="Times New Roman"/>
          <w:lang w:val="en-GB"/>
        </w:rPr>
        <w:t>to the well-being of others</w:t>
      </w:r>
      <w:r w:rsidRPr="000D25D7">
        <w:rPr>
          <w:rFonts w:ascii="Times New Roman" w:hAnsi="Times New Roman" w:cs="Times New Roman"/>
          <w:lang w:val="en-GB"/>
        </w:rPr>
        <w:t xml:space="preserve">? Why not </w:t>
      </w:r>
      <w:r w:rsidR="00284EF0" w:rsidRPr="000D25D7">
        <w:rPr>
          <w:rFonts w:ascii="Times New Roman" w:hAnsi="Times New Roman" w:cs="Times New Roman"/>
          <w:lang w:val="en-GB"/>
        </w:rPr>
        <w:t>accept impartiality</w:t>
      </w:r>
      <w:r w:rsidR="00A615E7" w:rsidRPr="000D25D7">
        <w:rPr>
          <w:rFonts w:ascii="Times New Roman" w:hAnsi="Times New Roman" w:cs="Times New Roman"/>
          <w:lang w:val="en-GB"/>
        </w:rPr>
        <w:t>? W</w:t>
      </w:r>
      <w:r w:rsidR="00284EF0" w:rsidRPr="000D25D7">
        <w:rPr>
          <w:rFonts w:ascii="Times New Roman" w:hAnsi="Times New Roman" w:cs="Times New Roman"/>
          <w:lang w:val="en-GB"/>
        </w:rPr>
        <w:t xml:space="preserve">hy </w:t>
      </w:r>
      <w:r w:rsidR="00A615E7" w:rsidRPr="000D25D7">
        <w:rPr>
          <w:rFonts w:ascii="Times New Roman" w:hAnsi="Times New Roman" w:cs="Times New Roman"/>
          <w:lang w:val="en-GB"/>
        </w:rPr>
        <w:t>is</w:t>
      </w:r>
      <w:r w:rsidR="00284EF0" w:rsidRPr="000D25D7">
        <w:rPr>
          <w:rFonts w:ascii="Times New Roman" w:hAnsi="Times New Roman" w:cs="Times New Roman"/>
          <w:lang w:val="en-GB"/>
        </w:rPr>
        <w:t xml:space="preserve"> some people</w:t>
      </w:r>
      <w:r w:rsidR="00756114" w:rsidRPr="000D25D7">
        <w:rPr>
          <w:rFonts w:ascii="Times New Roman" w:hAnsi="Times New Roman" w:cs="Times New Roman"/>
          <w:lang w:val="en-GB"/>
        </w:rPr>
        <w:t>’s</w:t>
      </w:r>
      <w:r w:rsidR="00284EF0" w:rsidRPr="000D25D7">
        <w:rPr>
          <w:rFonts w:ascii="Times New Roman" w:hAnsi="Times New Roman" w:cs="Times New Roman"/>
          <w:lang w:val="en-GB"/>
        </w:rPr>
        <w:t xml:space="preserve"> (our children) well-being more important than others (e.g. other children)</w:t>
      </w:r>
      <w:r w:rsidRPr="000D25D7">
        <w:rPr>
          <w:rFonts w:ascii="Times New Roman" w:hAnsi="Times New Roman" w:cs="Times New Roman"/>
          <w:lang w:val="en-GB"/>
        </w:rPr>
        <w:t xml:space="preserve">? </w:t>
      </w:r>
    </w:p>
    <w:p w:rsidR="00D41DFD" w:rsidRPr="000D25D7" w:rsidRDefault="00D94FCE" w:rsidP="00D41DFD">
      <w:pPr>
        <w:spacing w:line="360" w:lineRule="auto"/>
        <w:ind w:firstLine="944"/>
        <w:jc w:val="both"/>
        <w:rPr>
          <w:rFonts w:ascii="Times New Roman" w:hAnsi="Times New Roman" w:cs="Times New Roman"/>
          <w:lang w:val="en-GB"/>
        </w:rPr>
      </w:pPr>
      <w:r w:rsidRPr="000D25D7">
        <w:rPr>
          <w:rFonts w:ascii="Times New Roman" w:hAnsi="Times New Roman" w:cs="Times New Roman"/>
          <w:lang w:val="en-GB"/>
        </w:rPr>
        <w:t xml:space="preserve">The following example illustrates my worry </w:t>
      </w:r>
      <w:r w:rsidR="00850E14">
        <w:rPr>
          <w:rFonts w:ascii="Times New Roman" w:hAnsi="Times New Roman" w:cs="Times New Roman"/>
          <w:lang w:val="en-GB"/>
        </w:rPr>
        <w:t xml:space="preserve">and others [8:403-403] </w:t>
      </w:r>
      <w:r w:rsidRPr="000D25D7">
        <w:rPr>
          <w:rFonts w:ascii="Times New Roman" w:hAnsi="Times New Roman" w:cs="Times New Roman"/>
          <w:lang w:val="en-GB"/>
        </w:rPr>
        <w:t>with this second interpretation a little more vividly.</w:t>
      </w:r>
      <w:r w:rsidR="00850E14" w:rsidRPr="000D25D7">
        <w:rPr>
          <w:rStyle w:val="Fodnotehenvisning"/>
          <w:rFonts w:ascii="Times New Roman" w:hAnsi="Times New Roman" w:cs="Times New Roman"/>
          <w:lang w:val="en-GB"/>
        </w:rPr>
        <w:footnoteReference w:id="1"/>
      </w:r>
      <w:r w:rsidR="00850E14" w:rsidRPr="000D25D7">
        <w:rPr>
          <w:rFonts w:ascii="Times New Roman" w:hAnsi="Times New Roman" w:cs="Times New Roman"/>
          <w:lang w:val="en-GB"/>
        </w:rPr>
        <w:t xml:space="preserve"> </w:t>
      </w:r>
      <w:r w:rsidRPr="000D25D7">
        <w:rPr>
          <w:rFonts w:ascii="Times New Roman" w:hAnsi="Times New Roman" w:cs="Times New Roman"/>
          <w:lang w:val="en-GB"/>
        </w:rPr>
        <w:t xml:space="preserve"> Imagine you and your partner have two embryos, and that you have decide</w:t>
      </w:r>
      <w:r w:rsidR="00FC4742" w:rsidRPr="000D25D7">
        <w:rPr>
          <w:rFonts w:ascii="Times New Roman" w:hAnsi="Times New Roman" w:cs="Times New Roman"/>
          <w:lang w:val="en-GB"/>
        </w:rPr>
        <w:t>d</w:t>
      </w:r>
      <w:r w:rsidRPr="000D25D7">
        <w:rPr>
          <w:rFonts w:ascii="Times New Roman" w:hAnsi="Times New Roman" w:cs="Times New Roman"/>
          <w:lang w:val="en-GB"/>
        </w:rPr>
        <w:t xml:space="preserve"> to implant only one of them. One has a genetic disposition for sadism; the other has a disposition for altruistic behaviour. Assume, for argument’s sake,</w:t>
      </w:r>
      <w:r w:rsidR="000B6317" w:rsidRPr="000D25D7">
        <w:rPr>
          <w:rFonts w:ascii="Times New Roman" w:hAnsi="Times New Roman" w:cs="Times New Roman"/>
          <w:lang w:val="en-GB"/>
        </w:rPr>
        <w:t xml:space="preserve"> that sadists have on average </w:t>
      </w:r>
      <w:r w:rsidRPr="000D25D7">
        <w:rPr>
          <w:rFonts w:ascii="Times New Roman" w:hAnsi="Times New Roman" w:cs="Times New Roman"/>
          <w:lang w:val="en-GB"/>
        </w:rPr>
        <w:t>better lives than altruists, but that they are often involved in violent criminal behaviour</w:t>
      </w:r>
      <w:r w:rsidR="004E69A8" w:rsidRPr="000D25D7">
        <w:rPr>
          <w:rFonts w:ascii="Times New Roman" w:hAnsi="Times New Roman" w:cs="Times New Roman"/>
          <w:lang w:val="en-GB"/>
        </w:rPr>
        <w:t xml:space="preserve"> towards others</w:t>
      </w:r>
      <w:r w:rsidRPr="000D25D7">
        <w:rPr>
          <w:rFonts w:ascii="Times New Roman" w:hAnsi="Times New Roman" w:cs="Times New Roman"/>
          <w:lang w:val="en-GB"/>
        </w:rPr>
        <w:t xml:space="preserve">, whereas altruists often help other people. PB says you have a </w:t>
      </w:r>
      <w:r w:rsidRPr="000D25D7">
        <w:rPr>
          <w:rFonts w:ascii="Times New Roman" w:hAnsi="Times New Roman" w:cs="Times New Roman"/>
          <w:i/>
          <w:lang w:val="en-GB"/>
        </w:rPr>
        <w:t>significant moral reason</w:t>
      </w:r>
      <w:r w:rsidRPr="000D25D7">
        <w:rPr>
          <w:rFonts w:ascii="Times New Roman" w:hAnsi="Times New Roman" w:cs="Times New Roman"/>
          <w:lang w:val="en-GB"/>
        </w:rPr>
        <w:t xml:space="preserve"> to implant the embryo with a genetic disposition for sadism; but this</w:t>
      </w:r>
      <w:r w:rsidR="00BF4EC8" w:rsidRPr="000D25D7">
        <w:rPr>
          <w:rFonts w:ascii="Times New Roman" w:hAnsi="Times New Roman" w:cs="Times New Roman"/>
          <w:lang w:val="en-GB"/>
        </w:rPr>
        <w:t xml:space="preserve"> does</w:t>
      </w:r>
      <w:r w:rsidR="00C76C43" w:rsidRPr="000D25D7">
        <w:rPr>
          <w:rFonts w:ascii="Times New Roman" w:hAnsi="Times New Roman" w:cs="Times New Roman"/>
          <w:lang w:val="en-GB"/>
        </w:rPr>
        <w:t xml:space="preserve"> not seem </w:t>
      </w:r>
      <w:r w:rsidR="00284EF0" w:rsidRPr="000D25D7">
        <w:rPr>
          <w:rFonts w:ascii="Times New Roman" w:hAnsi="Times New Roman" w:cs="Times New Roman"/>
          <w:lang w:val="en-GB"/>
        </w:rPr>
        <w:t>morally right</w:t>
      </w:r>
      <w:r w:rsidRPr="000D25D7">
        <w:rPr>
          <w:rFonts w:ascii="Times New Roman" w:hAnsi="Times New Roman" w:cs="Times New Roman"/>
          <w:lang w:val="en-GB"/>
        </w:rPr>
        <w:t xml:space="preserve">. The lesson, I think, is that </w:t>
      </w:r>
      <w:proofErr w:type="spellStart"/>
      <w:r w:rsidRPr="000D25D7">
        <w:rPr>
          <w:rFonts w:ascii="Times New Roman" w:hAnsi="Times New Roman" w:cs="Times New Roman"/>
          <w:lang w:val="en-GB"/>
        </w:rPr>
        <w:t>Savulescu</w:t>
      </w:r>
      <w:proofErr w:type="spellEnd"/>
      <w:r w:rsidRPr="000D25D7">
        <w:rPr>
          <w:rFonts w:ascii="Times New Roman" w:hAnsi="Times New Roman" w:cs="Times New Roman"/>
          <w:lang w:val="en-GB"/>
        </w:rPr>
        <w:t xml:space="preserve"> and </w:t>
      </w:r>
      <w:proofErr w:type="spellStart"/>
      <w:r w:rsidRPr="000D25D7">
        <w:rPr>
          <w:rFonts w:ascii="Times New Roman" w:hAnsi="Times New Roman" w:cs="Times New Roman"/>
          <w:lang w:val="en-GB"/>
        </w:rPr>
        <w:t>Kahane</w:t>
      </w:r>
      <w:proofErr w:type="spellEnd"/>
      <w:r w:rsidRPr="000D25D7">
        <w:rPr>
          <w:rFonts w:ascii="Times New Roman" w:hAnsi="Times New Roman" w:cs="Times New Roman"/>
          <w:lang w:val="en-GB"/>
        </w:rPr>
        <w:t xml:space="preserve"> should write merely “a moral reason”, not “a significant moral reason”. </w:t>
      </w:r>
      <w:r w:rsidR="00E2541B" w:rsidRPr="000D25D7">
        <w:rPr>
          <w:rFonts w:ascii="Times New Roman" w:hAnsi="Times New Roman" w:cs="Times New Roman"/>
          <w:lang w:val="en-GB"/>
        </w:rPr>
        <w:t>For</w:t>
      </w:r>
      <w:r w:rsidR="00BF4EC8" w:rsidRPr="000D25D7">
        <w:rPr>
          <w:rFonts w:ascii="Times New Roman" w:hAnsi="Times New Roman" w:cs="Times New Roman"/>
          <w:lang w:val="en-GB"/>
        </w:rPr>
        <w:t>,</w:t>
      </w:r>
      <w:r w:rsidR="00E2541B" w:rsidRPr="000D25D7">
        <w:rPr>
          <w:rFonts w:ascii="Times New Roman" w:hAnsi="Times New Roman" w:cs="Times New Roman"/>
          <w:lang w:val="en-GB"/>
        </w:rPr>
        <w:t xml:space="preserve"> of course</w:t>
      </w:r>
      <w:r w:rsidR="00BF4EC8" w:rsidRPr="000D25D7">
        <w:rPr>
          <w:rFonts w:ascii="Times New Roman" w:hAnsi="Times New Roman" w:cs="Times New Roman"/>
          <w:lang w:val="en-GB"/>
        </w:rPr>
        <w:t>,</w:t>
      </w:r>
      <w:r w:rsidR="00E2541B" w:rsidRPr="000D25D7">
        <w:rPr>
          <w:rFonts w:ascii="Times New Roman" w:hAnsi="Times New Roman" w:cs="Times New Roman"/>
          <w:lang w:val="en-GB"/>
        </w:rPr>
        <w:t xml:space="preserve"> you can have </w:t>
      </w:r>
      <w:r w:rsidR="00E2541B" w:rsidRPr="00FF32A8">
        <w:rPr>
          <w:rFonts w:ascii="Times New Roman" w:hAnsi="Times New Roman" w:cs="Times New Roman"/>
          <w:i/>
          <w:lang w:val="en-GB"/>
        </w:rPr>
        <w:t>a</w:t>
      </w:r>
      <w:r w:rsidR="00E2541B" w:rsidRPr="000D25D7">
        <w:rPr>
          <w:rFonts w:ascii="Times New Roman" w:hAnsi="Times New Roman" w:cs="Times New Roman"/>
          <w:lang w:val="en-GB"/>
        </w:rPr>
        <w:t xml:space="preserve"> </w:t>
      </w:r>
      <w:r w:rsidR="00284EF0" w:rsidRPr="000D25D7">
        <w:rPr>
          <w:rFonts w:ascii="Times New Roman" w:hAnsi="Times New Roman" w:cs="Times New Roman"/>
          <w:lang w:val="en-GB"/>
        </w:rPr>
        <w:t xml:space="preserve">moral </w:t>
      </w:r>
      <w:r w:rsidR="00E2541B" w:rsidRPr="000D25D7">
        <w:rPr>
          <w:rFonts w:ascii="Times New Roman" w:hAnsi="Times New Roman" w:cs="Times New Roman"/>
          <w:lang w:val="en-GB"/>
        </w:rPr>
        <w:t xml:space="preserve">reason to bring the sadist into existence </w:t>
      </w:r>
      <w:r w:rsidR="00756114" w:rsidRPr="000D25D7">
        <w:rPr>
          <w:rFonts w:ascii="Times New Roman" w:hAnsi="Times New Roman" w:cs="Times New Roman"/>
          <w:lang w:val="en-GB"/>
        </w:rPr>
        <w:t xml:space="preserve">if </w:t>
      </w:r>
      <w:r w:rsidR="005C375D" w:rsidRPr="000D25D7">
        <w:rPr>
          <w:rFonts w:ascii="Times New Roman" w:hAnsi="Times New Roman" w:cs="Times New Roman"/>
          <w:lang w:val="en-GB"/>
        </w:rPr>
        <w:t>it is expected that the sadist</w:t>
      </w:r>
      <w:r w:rsidR="00E2541B" w:rsidRPr="000D25D7">
        <w:rPr>
          <w:rFonts w:ascii="Times New Roman" w:hAnsi="Times New Roman" w:cs="Times New Roman"/>
          <w:lang w:val="en-GB"/>
        </w:rPr>
        <w:t xml:space="preserve"> will have a life worth living</w:t>
      </w:r>
      <w:r w:rsidR="00284EF0" w:rsidRPr="000D25D7">
        <w:rPr>
          <w:rFonts w:ascii="Times New Roman" w:hAnsi="Times New Roman" w:cs="Times New Roman"/>
          <w:lang w:val="en-GB"/>
        </w:rPr>
        <w:t xml:space="preserve"> (and a better life than the other child you can bring into existence).</w:t>
      </w:r>
      <w:r w:rsidR="00C76C43" w:rsidRPr="000D25D7">
        <w:rPr>
          <w:rStyle w:val="Fodnotehenvisning"/>
          <w:rFonts w:ascii="Times New Roman" w:hAnsi="Times New Roman" w:cs="Times New Roman"/>
          <w:lang w:val="en-GB"/>
        </w:rPr>
        <w:footnoteReference w:id="2"/>
      </w:r>
      <w:r w:rsidR="00C76C43" w:rsidRPr="000D25D7">
        <w:rPr>
          <w:rFonts w:ascii="Times New Roman" w:hAnsi="Times New Roman" w:cs="Times New Roman"/>
          <w:lang w:val="en-GB"/>
        </w:rPr>
        <w:t xml:space="preserve"> </w:t>
      </w:r>
      <w:r w:rsidR="00284EF0" w:rsidRPr="000D25D7">
        <w:rPr>
          <w:rFonts w:ascii="Times New Roman" w:hAnsi="Times New Roman" w:cs="Times New Roman"/>
          <w:lang w:val="en-GB"/>
        </w:rPr>
        <w:t xml:space="preserve"> B</w:t>
      </w:r>
      <w:r w:rsidR="00E2541B" w:rsidRPr="000D25D7">
        <w:rPr>
          <w:rFonts w:ascii="Times New Roman" w:hAnsi="Times New Roman" w:cs="Times New Roman"/>
          <w:lang w:val="en-GB"/>
        </w:rPr>
        <w:t>ut</w:t>
      </w:r>
      <w:r w:rsidR="00E61370" w:rsidRPr="000D25D7">
        <w:rPr>
          <w:rFonts w:ascii="Times New Roman" w:hAnsi="Times New Roman" w:cs="Times New Roman"/>
          <w:lang w:val="en-GB"/>
        </w:rPr>
        <w:t>,</w:t>
      </w:r>
      <w:r w:rsidR="00E2541B" w:rsidRPr="000D25D7">
        <w:rPr>
          <w:rFonts w:ascii="Times New Roman" w:hAnsi="Times New Roman" w:cs="Times New Roman"/>
          <w:lang w:val="en-GB"/>
        </w:rPr>
        <w:t xml:space="preserve"> </w:t>
      </w:r>
      <w:r w:rsidR="00E61370" w:rsidRPr="000D25D7">
        <w:rPr>
          <w:rFonts w:ascii="Times New Roman" w:hAnsi="Times New Roman" w:cs="Times New Roman"/>
          <w:lang w:val="en-GB"/>
        </w:rPr>
        <w:t xml:space="preserve">consistently with this, </w:t>
      </w:r>
      <w:r w:rsidR="006D7748" w:rsidRPr="000D25D7">
        <w:rPr>
          <w:rFonts w:ascii="Times New Roman" w:hAnsi="Times New Roman" w:cs="Times New Roman"/>
          <w:lang w:val="en-GB"/>
        </w:rPr>
        <w:t xml:space="preserve">it seems wrong to say that the parents have </w:t>
      </w:r>
      <w:r w:rsidR="00E2541B" w:rsidRPr="000D25D7">
        <w:rPr>
          <w:rFonts w:ascii="Times New Roman" w:hAnsi="Times New Roman" w:cs="Times New Roman"/>
          <w:lang w:val="en-GB"/>
        </w:rPr>
        <w:t xml:space="preserve">a </w:t>
      </w:r>
      <w:r w:rsidR="00E2541B" w:rsidRPr="000D25D7">
        <w:rPr>
          <w:rFonts w:ascii="Times New Roman" w:hAnsi="Times New Roman" w:cs="Times New Roman"/>
          <w:i/>
          <w:lang w:val="en-GB"/>
        </w:rPr>
        <w:lastRenderedPageBreak/>
        <w:t>significant moral reason</w:t>
      </w:r>
      <w:r w:rsidR="00E2541B" w:rsidRPr="000D25D7">
        <w:rPr>
          <w:rFonts w:ascii="Times New Roman" w:hAnsi="Times New Roman" w:cs="Times New Roman"/>
          <w:lang w:val="en-GB"/>
        </w:rPr>
        <w:t xml:space="preserve"> </w:t>
      </w:r>
      <w:r w:rsidR="006D7748" w:rsidRPr="000D25D7">
        <w:rPr>
          <w:rFonts w:ascii="Times New Roman" w:hAnsi="Times New Roman" w:cs="Times New Roman"/>
          <w:lang w:val="en-GB"/>
        </w:rPr>
        <w:t>to bring the sadist into existence</w:t>
      </w:r>
      <w:r w:rsidR="00E61370" w:rsidRPr="000D25D7">
        <w:rPr>
          <w:rFonts w:ascii="Times New Roman" w:hAnsi="Times New Roman" w:cs="Times New Roman"/>
          <w:lang w:val="en-GB"/>
        </w:rPr>
        <w:t xml:space="preserve"> –</w:t>
      </w:r>
      <w:r w:rsidR="006D7748" w:rsidRPr="000D25D7">
        <w:rPr>
          <w:rFonts w:ascii="Times New Roman" w:hAnsi="Times New Roman" w:cs="Times New Roman"/>
          <w:lang w:val="en-GB"/>
        </w:rPr>
        <w:t xml:space="preserve"> </w:t>
      </w:r>
      <w:r w:rsidR="00C76C43" w:rsidRPr="000D25D7">
        <w:rPr>
          <w:rFonts w:ascii="Times New Roman" w:hAnsi="Times New Roman" w:cs="Times New Roman"/>
          <w:lang w:val="en-GB"/>
        </w:rPr>
        <w:t>in other words</w:t>
      </w:r>
      <w:r w:rsidR="00E61370" w:rsidRPr="000D25D7">
        <w:rPr>
          <w:rFonts w:ascii="Times New Roman" w:hAnsi="Times New Roman" w:cs="Times New Roman"/>
          <w:lang w:val="en-GB"/>
        </w:rPr>
        <w:t>,</w:t>
      </w:r>
      <w:r w:rsidR="00C76C43" w:rsidRPr="000D25D7">
        <w:rPr>
          <w:rFonts w:ascii="Times New Roman" w:hAnsi="Times New Roman" w:cs="Times New Roman"/>
          <w:lang w:val="en-GB"/>
        </w:rPr>
        <w:t xml:space="preserve"> </w:t>
      </w:r>
      <w:r w:rsidR="006D7748" w:rsidRPr="000D25D7">
        <w:rPr>
          <w:rFonts w:ascii="Times New Roman" w:hAnsi="Times New Roman" w:cs="Times New Roman"/>
          <w:lang w:val="en-GB"/>
        </w:rPr>
        <w:t xml:space="preserve">a </w:t>
      </w:r>
      <w:r w:rsidR="00C76C43" w:rsidRPr="000D25D7">
        <w:rPr>
          <w:rFonts w:ascii="Times New Roman" w:hAnsi="Times New Roman" w:cs="Times New Roman"/>
          <w:lang w:val="en-GB"/>
        </w:rPr>
        <w:t xml:space="preserve">moral </w:t>
      </w:r>
      <w:r w:rsidR="006D7748" w:rsidRPr="000D25D7">
        <w:rPr>
          <w:rFonts w:ascii="Times New Roman" w:hAnsi="Times New Roman" w:cs="Times New Roman"/>
          <w:lang w:val="en-GB"/>
        </w:rPr>
        <w:t xml:space="preserve">reason </w:t>
      </w:r>
      <w:r w:rsidR="00D15BAC" w:rsidRPr="000D25D7">
        <w:rPr>
          <w:rFonts w:ascii="Times New Roman" w:hAnsi="Times New Roman" w:cs="Times New Roman"/>
          <w:lang w:val="en-GB"/>
        </w:rPr>
        <w:t xml:space="preserve">that carries </w:t>
      </w:r>
      <w:r w:rsidR="00E61370" w:rsidRPr="000D25D7">
        <w:rPr>
          <w:rFonts w:ascii="Times New Roman" w:hAnsi="Times New Roman" w:cs="Times New Roman"/>
          <w:lang w:val="en-GB"/>
        </w:rPr>
        <w:t xml:space="preserve">greater weight than </w:t>
      </w:r>
      <w:r w:rsidR="00E2541B" w:rsidRPr="000D25D7">
        <w:rPr>
          <w:rFonts w:ascii="Times New Roman" w:hAnsi="Times New Roman" w:cs="Times New Roman"/>
          <w:lang w:val="en-GB"/>
        </w:rPr>
        <w:t xml:space="preserve">other </w:t>
      </w:r>
      <w:r w:rsidR="00C76C43" w:rsidRPr="000D25D7">
        <w:rPr>
          <w:rFonts w:ascii="Times New Roman" w:hAnsi="Times New Roman" w:cs="Times New Roman"/>
          <w:lang w:val="en-GB"/>
        </w:rPr>
        <w:t xml:space="preserve">moral </w:t>
      </w:r>
      <w:r w:rsidR="00E2541B" w:rsidRPr="000D25D7">
        <w:rPr>
          <w:rFonts w:ascii="Times New Roman" w:hAnsi="Times New Roman" w:cs="Times New Roman"/>
          <w:lang w:val="en-GB"/>
        </w:rPr>
        <w:t xml:space="preserve">reasons. </w:t>
      </w:r>
    </w:p>
    <w:p w:rsidR="004E69A8" w:rsidRPr="000D25D7" w:rsidRDefault="00E61370" w:rsidP="00C76C43">
      <w:pPr>
        <w:spacing w:line="360" w:lineRule="auto"/>
        <w:ind w:firstLine="944"/>
        <w:jc w:val="both"/>
        <w:rPr>
          <w:rFonts w:ascii="Times New Roman" w:hAnsi="Times New Roman" w:cs="Times New Roman"/>
          <w:lang w:val="en-GB"/>
        </w:rPr>
      </w:pPr>
      <w:r w:rsidRPr="000D25D7">
        <w:rPr>
          <w:rFonts w:ascii="Times New Roman" w:hAnsi="Times New Roman" w:cs="Times New Roman"/>
          <w:lang w:val="en-GB"/>
        </w:rPr>
        <w:t xml:space="preserve">I should caution that </w:t>
      </w:r>
      <w:r w:rsidR="00D94FCE" w:rsidRPr="000D25D7">
        <w:rPr>
          <w:rFonts w:ascii="Times New Roman" w:hAnsi="Times New Roman" w:cs="Times New Roman"/>
          <w:lang w:val="en-GB"/>
        </w:rPr>
        <w:t xml:space="preserve">I am not saying that </w:t>
      </w:r>
      <w:r w:rsidR="000B6317" w:rsidRPr="000D25D7">
        <w:rPr>
          <w:rFonts w:ascii="Times New Roman" w:hAnsi="Times New Roman" w:cs="Times New Roman"/>
          <w:lang w:val="en-GB"/>
        </w:rPr>
        <w:t xml:space="preserve">adherents of </w:t>
      </w:r>
      <w:r w:rsidR="00D94FCE" w:rsidRPr="000D25D7">
        <w:rPr>
          <w:rFonts w:ascii="Times New Roman" w:hAnsi="Times New Roman" w:cs="Times New Roman"/>
          <w:lang w:val="en-GB"/>
        </w:rPr>
        <w:t xml:space="preserve">PB </w:t>
      </w:r>
      <w:r w:rsidR="00DB2F50" w:rsidRPr="000D25D7">
        <w:rPr>
          <w:rFonts w:ascii="Times New Roman" w:hAnsi="Times New Roman" w:cs="Times New Roman"/>
          <w:lang w:val="en-GB"/>
        </w:rPr>
        <w:t>have to</w:t>
      </w:r>
      <w:r w:rsidR="00C76C43" w:rsidRPr="000D25D7">
        <w:rPr>
          <w:rFonts w:ascii="Times New Roman" w:hAnsi="Times New Roman" w:cs="Times New Roman"/>
          <w:lang w:val="en-GB"/>
        </w:rPr>
        <w:t xml:space="preserve"> </w:t>
      </w:r>
      <w:r w:rsidR="000B6317" w:rsidRPr="000D25D7">
        <w:rPr>
          <w:rFonts w:ascii="Times New Roman" w:hAnsi="Times New Roman" w:cs="Times New Roman"/>
          <w:lang w:val="en-GB"/>
        </w:rPr>
        <w:t xml:space="preserve">conclude </w:t>
      </w:r>
      <w:r w:rsidR="00D94FCE" w:rsidRPr="000D25D7">
        <w:rPr>
          <w:rFonts w:ascii="Times New Roman" w:hAnsi="Times New Roman" w:cs="Times New Roman"/>
          <w:lang w:val="en-GB"/>
        </w:rPr>
        <w:t xml:space="preserve">that </w:t>
      </w:r>
      <w:r w:rsidR="00B518CA" w:rsidRPr="000D25D7">
        <w:rPr>
          <w:rFonts w:ascii="Times New Roman" w:hAnsi="Times New Roman" w:cs="Times New Roman"/>
          <w:lang w:val="en-GB"/>
        </w:rPr>
        <w:t xml:space="preserve">you </w:t>
      </w:r>
      <w:r w:rsidR="00D94FCE" w:rsidRPr="000D25D7">
        <w:rPr>
          <w:rFonts w:ascii="Times New Roman" w:hAnsi="Times New Roman" w:cs="Times New Roman"/>
          <w:lang w:val="en-GB"/>
        </w:rPr>
        <w:t>ought to have the chil</w:t>
      </w:r>
      <w:r w:rsidR="000B6317" w:rsidRPr="000D25D7">
        <w:rPr>
          <w:rFonts w:ascii="Times New Roman" w:hAnsi="Times New Roman" w:cs="Times New Roman"/>
          <w:lang w:val="en-GB"/>
        </w:rPr>
        <w:t xml:space="preserve">d with the sadistic disposition. </w:t>
      </w:r>
      <w:proofErr w:type="spellStart"/>
      <w:r w:rsidR="000B6317" w:rsidRPr="000D25D7">
        <w:rPr>
          <w:rFonts w:ascii="Times New Roman" w:hAnsi="Times New Roman" w:cs="Times New Roman"/>
          <w:lang w:val="en-GB"/>
        </w:rPr>
        <w:t>Savulescu</w:t>
      </w:r>
      <w:proofErr w:type="spellEnd"/>
      <w:r w:rsidR="000B6317" w:rsidRPr="000D25D7">
        <w:rPr>
          <w:rFonts w:ascii="Times New Roman" w:hAnsi="Times New Roman" w:cs="Times New Roman"/>
          <w:lang w:val="en-GB"/>
        </w:rPr>
        <w:t xml:space="preserve"> and </w:t>
      </w:r>
      <w:proofErr w:type="spellStart"/>
      <w:r w:rsidR="000B6317" w:rsidRPr="000D25D7">
        <w:rPr>
          <w:rFonts w:ascii="Times New Roman" w:hAnsi="Times New Roman" w:cs="Times New Roman"/>
          <w:lang w:val="en-GB"/>
        </w:rPr>
        <w:t>Kahane</w:t>
      </w:r>
      <w:proofErr w:type="spellEnd"/>
      <w:r w:rsidR="00B518CA" w:rsidRPr="000D25D7">
        <w:rPr>
          <w:rFonts w:ascii="Times New Roman" w:hAnsi="Times New Roman" w:cs="Times New Roman"/>
          <w:lang w:val="en-GB"/>
        </w:rPr>
        <w:t xml:space="preserve"> </w:t>
      </w:r>
      <w:r w:rsidR="00DB2F50" w:rsidRPr="000D25D7">
        <w:rPr>
          <w:rFonts w:ascii="Times New Roman" w:hAnsi="Times New Roman" w:cs="Times New Roman"/>
          <w:lang w:val="en-GB"/>
        </w:rPr>
        <w:t xml:space="preserve">both </w:t>
      </w:r>
      <w:r w:rsidR="00B518CA" w:rsidRPr="000D25D7">
        <w:rPr>
          <w:rFonts w:ascii="Times New Roman" w:hAnsi="Times New Roman" w:cs="Times New Roman"/>
          <w:lang w:val="en-GB"/>
        </w:rPr>
        <w:t xml:space="preserve">accept that there </w:t>
      </w:r>
      <w:r w:rsidR="00DB2F50" w:rsidRPr="000D25D7">
        <w:rPr>
          <w:rFonts w:ascii="Times New Roman" w:hAnsi="Times New Roman" w:cs="Times New Roman"/>
          <w:lang w:val="en-GB"/>
        </w:rPr>
        <w:t>is</w:t>
      </w:r>
      <w:r w:rsidR="00B518CA" w:rsidRPr="000D25D7">
        <w:rPr>
          <w:rFonts w:ascii="Times New Roman" w:hAnsi="Times New Roman" w:cs="Times New Roman"/>
          <w:lang w:val="en-GB"/>
        </w:rPr>
        <w:t xml:space="preserve"> a moral </w:t>
      </w:r>
      <w:r w:rsidR="00B518CA" w:rsidRPr="000D25D7">
        <w:rPr>
          <w:rFonts w:ascii="Times New Roman" w:hAnsi="Times New Roman" w:cs="Times New Roman"/>
          <w:i/>
          <w:lang w:val="en-GB"/>
        </w:rPr>
        <w:t>constraint</w:t>
      </w:r>
      <w:r w:rsidR="00B518CA" w:rsidRPr="000D25D7">
        <w:rPr>
          <w:rFonts w:ascii="Times New Roman" w:hAnsi="Times New Roman" w:cs="Times New Roman"/>
          <w:lang w:val="en-GB"/>
        </w:rPr>
        <w:t xml:space="preserve"> that outweighs </w:t>
      </w:r>
      <w:r w:rsidR="006D7748" w:rsidRPr="000D25D7">
        <w:rPr>
          <w:rFonts w:ascii="Times New Roman" w:hAnsi="Times New Roman" w:cs="Times New Roman"/>
          <w:lang w:val="en-GB"/>
        </w:rPr>
        <w:t xml:space="preserve">PB. </w:t>
      </w:r>
      <w:r w:rsidR="00B518CA" w:rsidRPr="000D25D7">
        <w:rPr>
          <w:rFonts w:ascii="Times New Roman" w:hAnsi="Times New Roman" w:cs="Times New Roman"/>
          <w:lang w:val="en-GB"/>
        </w:rPr>
        <w:t>The constraint is the following</w:t>
      </w:r>
      <w:r w:rsidR="00DB2F50" w:rsidRPr="000D25D7">
        <w:rPr>
          <w:rFonts w:ascii="Times New Roman" w:hAnsi="Times New Roman" w:cs="Times New Roman"/>
          <w:lang w:val="en-GB"/>
        </w:rPr>
        <w:t>:</w:t>
      </w:r>
      <w:r w:rsidR="00B518CA" w:rsidRPr="000D25D7">
        <w:rPr>
          <w:rFonts w:ascii="Times New Roman" w:hAnsi="Times New Roman" w:cs="Times New Roman"/>
          <w:lang w:val="en-GB"/>
        </w:rPr>
        <w:t xml:space="preserve"> “…we believe that PB will require most reproducers to select the most advantaged child unless doing so is predicted to lead to a very significant loss of well-being to existing people”</w:t>
      </w:r>
      <w:r w:rsidR="00850E14">
        <w:rPr>
          <w:rFonts w:ascii="Times New Roman" w:hAnsi="Times New Roman" w:cs="Times New Roman"/>
          <w:lang w:val="en-GB"/>
        </w:rPr>
        <w:t xml:space="preserve"> [3:</w:t>
      </w:r>
      <w:r w:rsidR="00E2541B" w:rsidRPr="000D25D7">
        <w:rPr>
          <w:rFonts w:ascii="Times New Roman" w:hAnsi="Times New Roman" w:cs="Times New Roman"/>
          <w:lang w:val="en-GB"/>
        </w:rPr>
        <w:t>281]</w:t>
      </w:r>
      <w:r w:rsidR="00B518CA" w:rsidRPr="000D25D7">
        <w:rPr>
          <w:rFonts w:ascii="Times New Roman" w:hAnsi="Times New Roman" w:cs="Times New Roman"/>
          <w:lang w:val="en-GB"/>
        </w:rPr>
        <w:t xml:space="preserve">. The reason for this constraint seems to be that it </w:t>
      </w:r>
      <w:r w:rsidR="00DB2F50" w:rsidRPr="000D25D7">
        <w:rPr>
          <w:rFonts w:ascii="Times New Roman" w:hAnsi="Times New Roman" w:cs="Times New Roman"/>
          <w:lang w:val="en-GB"/>
        </w:rPr>
        <w:t>renders</w:t>
      </w:r>
      <w:r w:rsidR="00B518CA" w:rsidRPr="000D25D7">
        <w:rPr>
          <w:rFonts w:ascii="Times New Roman" w:hAnsi="Times New Roman" w:cs="Times New Roman"/>
          <w:lang w:val="en-GB"/>
        </w:rPr>
        <w:t xml:space="preserve"> PB immune to </w:t>
      </w:r>
      <w:r w:rsidR="00DB2F50" w:rsidRPr="000D25D7">
        <w:rPr>
          <w:rFonts w:ascii="Times New Roman" w:hAnsi="Times New Roman" w:cs="Times New Roman"/>
          <w:lang w:val="en-GB"/>
        </w:rPr>
        <w:t>the</w:t>
      </w:r>
      <w:r w:rsidR="00B518CA" w:rsidRPr="000D25D7">
        <w:rPr>
          <w:rFonts w:ascii="Times New Roman" w:hAnsi="Times New Roman" w:cs="Times New Roman"/>
          <w:lang w:val="en-GB"/>
        </w:rPr>
        <w:t xml:space="preserve"> criticism that it follows</w:t>
      </w:r>
      <w:r w:rsidR="00DB2F50" w:rsidRPr="000D25D7">
        <w:rPr>
          <w:rFonts w:ascii="Times New Roman" w:hAnsi="Times New Roman" w:cs="Times New Roman"/>
          <w:lang w:val="en-GB"/>
        </w:rPr>
        <w:t>,</w:t>
      </w:r>
      <w:r w:rsidR="00B518CA" w:rsidRPr="000D25D7">
        <w:rPr>
          <w:rFonts w:ascii="Times New Roman" w:hAnsi="Times New Roman" w:cs="Times New Roman"/>
          <w:lang w:val="en-GB"/>
        </w:rPr>
        <w:t xml:space="preserve"> from PB</w:t>
      </w:r>
      <w:r w:rsidR="00DB2F50" w:rsidRPr="000D25D7">
        <w:rPr>
          <w:rFonts w:ascii="Times New Roman" w:hAnsi="Times New Roman" w:cs="Times New Roman"/>
          <w:lang w:val="en-GB"/>
        </w:rPr>
        <w:t>,</w:t>
      </w:r>
      <w:r w:rsidR="00B518CA" w:rsidRPr="000D25D7">
        <w:rPr>
          <w:rFonts w:ascii="Times New Roman" w:hAnsi="Times New Roman" w:cs="Times New Roman"/>
          <w:lang w:val="en-GB"/>
        </w:rPr>
        <w:t xml:space="preserve"> that you ought to have the sadistic child. </w:t>
      </w:r>
      <w:r w:rsidR="00D41DFD" w:rsidRPr="000D25D7">
        <w:rPr>
          <w:rFonts w:ascii="Times New Roman" w:hAnsi="Times New Roman" w:cs="Times New Roman"/>
          <w:lang w:val="en-GB"/>
        </w:rPr>
        <w:t xml:space="preserve">Furthermore, PB </w:t>
      </w:r>
      <w:r w:rsidR="00C76C43" w:rsidRPr="000D25D7">
        <w:rPr>
          <w:rFonts w:ascii="Times New Roman" w:hAnsi="Times New Roman" w:cs="Times New Roman"/>
          <w:lang w:val="en-GB"/>
        </w:rPr>
        <w:t>does</w:t>
      </w:r>
      <w:r w:rsidR="00D41DFD" w:rsidRPr="000D25D7">
        <w:rPr>
          <w:rFonts w:ascii="Times New Roman" w:hAnsi="Times New Roman" w:cs="Times New Roman"/>
          <w:lang w:val="en-GB"/>
        </w:rPr>
        <w:t xml:space="preserve"> not </w:t>
      </w:r>
      <w:r w:rsidR="004344B7" w:rsidRPr="000D25D7">
        <w:rPr>
          <w:rFonts w:ascii="Times New Roman" w:hAnsi="Times New Roman" w:cs="Times New Roman"/>
          <w:lang w:val="en-GB"/>
        </w:rPr>
        <w:t xml:space="preserve">oblige us to deny that </w:t>
      </w:r>
      <w:r w:rsidR="00D41DFD" w:rsidRPr="000D25D7">
        <w:rPr>
          <w:rFonts w:ascii="Times New Roman" w:hAnsi="Times New Roman" w:cs="Times New Roman"/>
          <w:lang w:val="en-GB"/>
        </w:rPr>
        <w:t>other moral re</w:t>
      </w:r>
      <w:r w:rsidR="00C76C43" w:rsidRPr="000D25D7">
        <w:rPr>
          <w:rFonts w:ascii="Times New Roman" w:hAnsi="Times New Roman" w:cs="Times New Roman"/>
          <w:lang w:val="en-GB"/>
        </w:rPr>
        <w:t xml:space="preserve">asons </w:t>
      </w:r>
      <w:r w:rsidR="004344B7" w:rsidRPr="000D25D7">
        <w:rPr>
          <w:rFonts w:ascii="Times New Roman" w:hAnsi="Times New Roman" w:cs="Times New Roman"/>
          <w:lang w:val="en-GB"/>
        </w:rPr>
        <w:t xml:space="preserve">should be taken </w:t>
      </w:r>
      <w:r w:rsidR="00C76C43" w:rsidRPr="000D25D7">
        <w:rPr>
          <w:rFonts w:ascii="Times New Roman" w:hAnsi="Times New Roman" w:cs="Times New Roman"/>
          <w:lang w:val="en-GB"/>
        </w:rPr>
        <w:t xml:space="preserve">into account. </w:t>
      </w:r>
      <w:r w:rsidR="004344B7" w:rsidRPr="000D25D7">
        <w:rPr>
          <w:rFonts w:ascii="Times New Roman" w:hAnsi="Times New Roman" w:cs="Times New Roman"/>
          <w:lang w:val="en-GB"/>
        </w:rPr>
        <w:t>All this notwithstanding,</w:t>
      </w:r>
      <w:r w:rsidR="004344B7" w:rsidRPr="000D25D7" w:rsidDel="004344B7">
        <w:rPr>
          <w:rFonts w:ascii="Times New Roman" w:hAnsi="Times New Roman" w:cs="Times New Roman"/>
          <w:lang w:val="en-GB"/>
        </w:rPr>
        <w:t xml:space="preserve"> </w:t>
      </w:r>
      <w:r w:rsidR="00D94FCE" w:rsidRPr="000D25D7">
        <w:rPr>
          <w:rFonts w:ascii="Times New Roman" w:hAnsi="Times New Roman" w:cs="Times New Roman"/>
          <w:lang w:val="en-GB"/>
        </w:rPr>
        <w:t xml:space="preserve">the authors </w:t>
      </w:r>
      <w:r w:rsidR="004344B7" w:rsidRPr="000D25D7">
        <w:rPr>
          <w:rFonts w:ascii="Times New Roman" w:hAnsi="Times New Roman" w:cs="Times New Roman"/>
          <w:lang w:val="en-GB"/>
        </w:rPr>
        <w:t xml:space="preserve">do have </w:t>
      </w:r>
      <w:r w:rsidR="00D94FCE" w:rsidRPr="000D25D7">
        <w:rPr>
          <w:rFonts w:ascii="Times New Roman" w:hAnsi="Times New Roman" w:cs="Times New Roman"/>
          <w:lang w:val="en-GB"/>
        </w:rPr>
        <w:t>to say that the parents have a significant moral reason to bring the child with the sadistic disposition into existence. And again it does not seem right to claim that this reason</w:t>
      </w:r>
      <w:r w:rsidR="00D601F5" w:rsidRPr="000D25D7">
        <w:rPr>
          <w:rFonts w:ascii="Times New Roman" w:hAnsi="Times New Roman" w:cs="Times New Roman"/>
          <w:lang w:val="en-GB"/>
        </w:rPr>
        <w:t>,</w:t>
      </w:r>
      <w:r w:rsidR="00D94FCE" w:rsidRPr="000D25D7">
        <w:rPr>
          <w:rFonts w:ascii="Times New Roman" w:hAnsi="Times New Roman" w:cs="Times New Roman"/>
          <w:lang w:val="en-GB"/>
        </w:rPr>
        <w:t xml:space="preserve"> </w:t>
      </w:r>
      <w:r w:rsidR="001E3502" w:rsidRPr="000D25D7">
        <w:rPr>
          <w:rFonts w:ascii="Times New Roman" w:hAnsi="Times New Roman" w:cs="Times New Roman"/>
          <w:lang w:val="en-GB"/>
        </w:rPr>
        <w:t xml:space="preserve">concerning the well-being of one’s own </w:t>
      </w:r>
      <w:r w:rsidR="006D7748" w:rsidRPr="000D25D7">
        <w:rPr>
          <w:rFonts w:ascii="Times New Roman" w:hAnsi="Times New Roman" w:cs="Times New Roman"/>
          <w:lang w:val="en-GB"/>
        </w:rPr>
        <w:t xml:space="preserve">sadistic </w:t>
      </w:r>
      <w:r w:rsidR="001E3502" w:rsidRPr="000D25D7">
        <w:rPr>
          <w:rFonts w:ascii="Times New Roman" w:hAnsi="Times New Roman" w:cs="Times New Roman"/>
          <w:lang w:val="en-GB"/>
        </w:rPr>
        <w:t>child</w:t>
      </w:r>
      <w:r w:rsidR="00D601F5" w:rsidRPr="000D25D7">
        <w:rPr>
          <w:rFonts w:ascii="Times New Roman" w:hAnsi="Times New Roman" w:cs="Times New Roman"/>
          <w:lang w:val="en-GB"/>
        </w:rPr>
        <w:t>,</w:t>
      </w:r>
      <w:r w:rsidR="001E3502" w:rsidRPr="000D25D7">
        <w:rPr>
          <w:rFonts w:ascii="Times New Roman" w:hAnsi="Times New Roman" w:cs="Times New Roman"/>
          <w:lang w:val="en-GB"/>
        </w:rPr>
        <w:t xml:space="preserve"> </w:t>
      </w:r>
      <w:r w:rsidR="00D94FCE" w:rsidRPr="000D25D7">
        <w:rPr>
          <w:rFonts w:ascii="Times New Roman" w:hAnsi="Times New Roman" w:cs="Times New Roman"/>
          <w:lang w:val="en-GB"/>
        </w:rPr>
        <w:t>is more important</w:t>
      </w:r>
      <w:r w:rsidR="004344B7" w:rsidRPr="000D25D7">
        <w:rPr>
          <w:rFonts w:ascii="Times New Roman" w:hAnsi="Times New Roman" w:cs="Times New Roman"/>
          <w:lang w:val="en-GB"/>
        </w:rPr>
        <w:t>,</w:t>
      </w:r>
      <w:r w:rsidR="00D94FCE" w:rsidRPr="000D25D7">
        <w:rPr>
          <w:rFonts w:ascii="Times New Roman" w:hAnsi="Times New Roman" w:cs="Times New Roman"/>
          <w:lang w:val="en-GB"/>
        </w:rPr>
        <w:t xml:space="preserve"> </w:t>
      </w:r>
      <w:r w:rsidR="00F86E65" w:rsidRPr="000D25D7">
        <w:rPr>
          <w:rFonts w:ascii="Times New Roman" w:hAnsi="Times New Roman" w:cs="Times New Roman"/>
          <w:lang w:val="en-GB"/>
        </w:rPr>
        <w:t xml:space="preserve">or </w:t>
      </w:r>
      <w:r w:rsidR="004344B7" w:rsidRPr="000D25D7">
        <w:rPr>
          <w:rFonts w:ascii="Times New Roman" w:hAnsi="Times New Roman" w:cs="Times New Roman"/>
          <w:lang w:val="en-GB"/>
        </w:rPr>
        <w:t>has</w:t>
      </w:r>
      <w:r w:rsidR="00F86E65" w:rsidRPr="000D25D7">
        <w:rPr>
          <w:rFonts w:ascii="Times New Roman" w:hAnsi="Times New Roman" w:cs="Times New Roman"/>
          <w:lang w:val="en-GB"/>
        </w:rPr>
        <w:t xml:space="preserve"> more </w:t>
      </w:r>
      <w:r w:rsidR="001E3502" w:rsidRPr="000D25D7">
        <w:rPr>
          <w:rFonts w:ascii="Times New Roman" w:hAnsi="Times New Roman" w:cs="Times New Roman"/>
          <w:lang w:val="en-GB"/>
        </w:rPr>
        <w:t xml:space="preserve">moral </w:t>
      </w:r>
      <w:r w:rsidR="004344B7" w:rsidRPr="000D25D7">
        <w:rPr>
          <w:rFonts w:ascii="Times New Roman" w:hAnsi="Times New Roman" w:cs="Times New Roman"/>
          <w:lang w:val="en-GB"/>
        </w:rPr>
        <w:t>weight,</w:t>
      </w:r>
      <w:r w:rsidR="00F86E65" w:rsidRPr="000D25D7">
        <w:rPr>
          <w:rFonts w:ascii="Times New Roman" w:hAnsi="Times New Roman" w:cs="Times New Roman"/>
          <w:lang w:val="en-GB"/>
        </w:rPr>
        <w:t xml:space="preserve"> </w:t>
      </w:r>
      <w:r w:rsidR="001E3502" w:rsidRPr="000D25D7">
        <w:rPr>
          <w:rFonts w:ascii="Times New Roman" w:hAnsi="Times New Roman" w:cs="Times New Roman"/>
          <w:lang w:val="en-GB"/>
        </w:rPr>
        <w:t xml:space="preserve">than </w:t>
      </w:r>
      <w:r w:rsidR="00D601F5" w:rsidRPr="000D25D7">
        <w:rPr>
          <w:rFonts w:ascii="Times New Roman" w:hAnsi="Times New Roman" w:cs="Times New Roman"/>
          <w:lang w:val="en-GB"/>
        </w:rPr>
        <w:t xml:space="preserve">countervailing reasons connected with </w:t>
      </w:r>
      <w:r w:rsidR="001E3502" w:rsidRPr="000D25D7">
        <w:rPr>
          <w:rFonts w:ascii="Times New Roman" w:hAnsi="Times New Roman" w:cs="Times New Roman"/>
          <w:lang w:val="en-GB"/>
        </w:rPr>
        <w:t>other people’s well-being</w:t>
      </w:r>
      <w:r w:rsidR="00D94FCE" w:rsidRPr="000D25D7">
        <w:rPr>
          <w:rFonts w:ascii="Times New Roman" w:hAnsi="Times New Roman" w:cs="Times New Roman"/>
          <w:lang w:val="en-GB"/>
        </w:rPr>
        <w:t xml:space="preserve">. </w:t>
      </w:r>
      <w:r w:rsidR="00D601F5" w:rsidRPr="000D25D7">
        <w:rPr>
          <w:rFonts w:ascii="Times New Roman" w:hAnsi="Times New Roman" w:cs="Times New Roman"/>
          <w:lang w:val="en-GB"/>
        </w:rPr>
        <w:t>W</w:t>
      </w:r>
      <w:r w:rsidR="001E3502" w:rsidRPr="000D25D7">
        <w:rPr>
          <w:rFonts w:ascii="Times New Roman" w:hAnsi="Times New Roman" w:cs="Times New Roman"/>
          <w:lang w:val="en-GB"/>
        </w:rPr>
        <w:t>hat</w:t>
      </w:r>
      <w:r w:rsidR="00D601F5" w:rsidRPr="000D25D7">
        <w:rPr>
          <w:rFonts w:ascii="Times New Roman" w:hAnsi="Times New Roman" w:cs="Times New Roman"/>
          <w:lang w:val="en-GB"/>
        </w:rPr>
        <w:t>, then,</w:t>
      </w:r>
      <w:r w:rsidR="001E3502" w:rsidRPr="000D25D7">
        <w:rPr>
          <w:rFonts w:ascii="Times New Roman" w:hAnsi="Times New Roman" w:cs="Times New Roman"/>
          <w:lang w:val="en-GB"/>
        </w:rPr>
        <w:t xml:space="preserve"> ar</w:t>
      </w:r>
      <w:r w:rsidR="006D7748" w:rsidRPr="000D25D7">
        <w:rPr>
          <w:rFonts w:ascii="Times New Roman" w:hAnsi="Times New Roman" w:cs="Times New Roman"/>
          <w:lang w:val="en-GB"/>
        </w:rPr>
        <w:t>e the arguments in favour of this</w:t>
      </w:r>
      <w:r w:rsidR="001E3502" w:rsidRPr="000D25D7">
        <w:rPr>
          <w:rFonts w:ascii="Times New Roman" w:hAnsi="Times New Roman" w:cs="Times New Roman"/>
          <w:lang w:val="en-GB"/>
        </w:rPr>
        <w:t xml:space="preserve"> partiality?</w:t>
      </w:r>
    </w:p>
    <w:p w:rsidR="00DB4EE6" w:rsidRPr="000D25D7" w:rsidRDefault="00DB4EE6" w:rsidP="00F86E65">
      <w:pPr>
        <w:spacing w:line="360" w:lineRule="auto"/>
        <w:ind w:firstLine="944"/>
        <w:jc w:val="both"/>
        <w:rPr>
          <w:rFonts w:ascii="Times New Roman" w:hAnsi="Times New Roman" w:cs="Times New Roman"/>
          <w:lang w:val="en-GB"/>
        </w:rPr>
      </w:pPr>
      <w:proofErr w:type="spellStart"/>
      <w:r w:rsidRPr="000D25D7">
        <w:rPr>
          <w:rFonts w:ascii="Times New Roman" w:hAnsi="Times New Roman" w:cs="Times New Roman"/>
          <w:lang w:val="en-GB"/>
        </w:rPr>
        <w:t>Savulescu</w:t>
      </w:r>
      <w:proofErr w:type="spellEnd"/>
      <w:r w:rsidRPr="000D25D7">
        <w:rPr>
          <w:rFonts w:ascii="Times New Roman" w:hAnsi="Times New Roman" w:cs="Times New Roman"/>
          <w:lang w:val="en-GB"/>
        </w:rPr>
        <w:t xml:space="preserve"> and </w:t>
      </w:r>
      <w:proofErr w:type="spellStart"/>
      <w:r w:rsidRPr="000D25D7">
        <w:rPr>
          <w:rFonts w:ascii="Times New Roman" w:hAnsi="Times New Roman" w:cs="Times New Roman"/>
          <w:lang w:val="en-GB"/>
        </w:rPr>
        <w:t>Kah</w:t>
      </w:r>
      <w:r w:rsidR="00D60F57">
        <w:rPr>
          <w:rFonts w:ascii="Times New Roman" w:hAnsi="Times New Roman" w:cs="Times New Roman"/>
          <w:lang w:val="en-GB"/>
        </w:rPr>
        <w:t>a</w:t>
      </w:r>
      <w:r w:rsidRPr="000D25D7">
        <w:rPr>
          <w:rFonts w:ascii="Times New Roman" w:hAnsi="Times New Roman" w:cs="Times New Roman"/>
          <w:lang w:val="en-GB"/>
        </w:rPr>
        <w:t>ne</w:t>
      </w:r>
      <w:proofErr w:type="spellEnd"/>
      <w:r w:rsidRPr="000D25D7">
        <w:rPr>
          <w:rFonts w:ascii="Times New Roman" w:hAnsi="Times New Roman" w:cs="Times New Roman"/>
          <w:lang w:val="en-GB"/>
        </w:rPr>
        <w:t xml:space="preserve"> defend PB</w:t>
      </w:r>
      <w:r w:rsidR="00D601F5" w:rsidRPr="000D25D7">
        <w:rPr>
          <w:rFonts w:ascii="Times New Roman" w:hAnsi="Times New Roman" w:cs="Times New Roman"/>
          <w:lang w:val="en-GB"/>
        </w:rPr>
        <w:t>,</w:t>
      </w:r>
      <w:r w:rsidRPr="000D25D7">
        <w:rPr>
          <w:rFonts w:ascii="Times New Roman" w:hAnsi="Times New Roman" w:cs="Times New Roman"/>
          <w:lang w:val="en-GB"/>
        </w:rPr>
        <w:t xml:space="preserve"> and therefore the partiality of PB</w:t>
      </w:r>
      <w:r w:rsidR="00D601F5" w:rsidRPr="000D25D7">
        <w:rPr>
          <w:rFonts w:ascii="Times New Roman" w:hAnsi="Times New Roman" w:cs="Times New Roman"/>
          <w:lang w:val="en-GB"/>
        </w:rPr>
        <w:t>,</w:t>
      </w:r>
      <w:r w:rsidRPr="000D25D7">
        <w:rPr>
          <w:rFonts w:ascii="Times New Roman" w:hAnsi="Times New Roman" w:cs="Times New Roman"/>
          <w:lang w:val="en-GB"/>
        </w:rPr>
        <w:t xml:space="preserve"> by claiming that</w:t>
      </w:r>
      <w:r w:rsidR="00F64D20" w:rsidRPr="000D25D7">
        <w:rPr>
          <w:rFonts w:ascii="Times New Roman" w:hAnsi="Times New Roman" w:cs="Times New Roman"/>
          <w:lang w:val="en-GB"/>
        </w:rPr>
        <w:t xml:space="preserve"> practical reason</w:t>
      </w:r>
      <w:r w:rsidR="00D601F5" w:rsidRPr="000D25D7">
        <w:rPr>
          <w:rFonts w:ascii="Times New Roman" w:hAnsi="Times New Roman" w:cs="Times New Roman"/>
          <w:lang w:val="en-GB"/>
        </w:rPr>
        <w:t>s</w:t>
      </w:r>
      <w:r w:rsidR="00F64D20" w:rsidRPr="000D25D7">
        <w:rPr>
          <w:rFonts w:ascii="Times New Roman" w:hAnsi="Times New Roman" w:cs="Times New Roman"/>
          <w:lang w:val="en-GB"/>
        </w:rPr>
        <w:t xml:space="preserve"> and common-sense morality support</w:t>
      </w:r>
      <w:r w:rsidR="00D601F5" w:rsidRPr="000D25D7">
        <w:rPr>
          <w:rFonts w:ascii="Times New Roman" w:hAnsi="Times New Roman" w:cs="Times New Roman"/>
          <w:lang w:val="en-GB"/>
        </w:rPr>
        <w:t xml:space="preserve"> it</w:t>
      </w:r>
      <w:r w:rsidR="00F64D20" w:rsidRPr="000D25D7">
        <w:rPr>
          <w:rFonts w:ascii="Times New Roman" w:hAnsi="Times New Roman" w:cs="Times New Roman"/>
          <w:lang w:val="en-GB"/>
        </w:rPr>
        <w:t>. According to practical reason “… we have reason to choose what is good, and we have more reason to prefer what is better” [3:281]. So</w:t>
      </w:r>
      <w:r w:rsidR="00B33C1C" w:rsidRPr="000D25D7">
        <w:rPr>
          <w:rFonts w:ascii="Times New Roman" w:hAnsi="Times New Roman" w:cs="Times New Roman"/>
          <w:lang w:val="en-GB"/>
        </w:rPr>
        <w:t>,</w:t>
      </w:r>
      <w:r w:rsidR="00F64D20" w:rsidRPr="000D25D7">
        <w:rPr>
          <w:rFonts w:ascii="Times New Roman" w:hAnsi="Times New Roman" w:cs="Times New Roman"/>
          <w:lang w:val="en-GB"/>
        </w:rPr>
        <w:t xml:space="preserve"> if child A is expected to be better off (</w:t>
      </w:r>
      <w:r w:rsidR="00B33C1C" w:rsidRPr="000D25D7">
        <w:rPr>
          <w:rFonts w:ascii="Times New Roman" w:hAnsi="Times New Roman" w:cs="Times New Roman"/>
          <w:lang w:val="en-GB"/>
        </w:rPr>
        <w:t xml:space="preserve">enjoy more </w:t>
      </w:r>
      <w:r w:rsidR="00F64D20" w:rsidRPr="000D25D7">
        <w:rPr>
          <w:rFonts w:ascii="Times New Roman" w:hAnsi="Times New Roman" w:cs="Times New Roman"/>
          <w:lang w:val="en-GB"/>
        </w:rPr>
        <w:t>well-being) than child B, it is irrational not to choose child A.</w:t>
      </w:r>
      <w:r w:rsidR="00FC4742" w:rsidRPr="000D25D7">
        <w:rPr>
          <w:rStyle w:val="Fodnotehenvisning"/>
          <w:rFonts w:ascii="Times New Roman" w:hAnsi="Times New Roman" w:cs="Times New Roman"/>
          <w:lang w:val="en-GB"/>
        </w:rPr>
        <w:footnoteReference w:id="3"/>
      </w:r>
      <w:r w:rsidR="00F64D20" w:rsidRPr="000D25D7">
        <w:rPr>
          <w:rFonts w:ascii="Times New Roman" w:hAnsi="Times New Roman" w:cs="Times New Roman"/>
          <w:lang w:val="en-GB"/>
        </w:rPr>
        <w:t xml:space="preserve"> However, it is perfectly in accordance with this description of practical </w:t>
      </w:r>
      <w:r w:rsidR="00E40B86" w:rsidRPr="000D25D7">
        <w:rPr>
          <w:rFonts w:ascii="Times New Roman" w:hAnsi="Times New Roman" w:cs="Times New Roman"/>
          <w:lang w:val="en-GB"/>
        </w:rPr>
        <w:t>reason that</w:t>
      </w:r>
      <w:r w:rsidR="00F64D20" w:rsidRPr="000D25D7">
        <w:rPr>
          <w:rFonts w:ascii="Times New Roman" w:hAnsi="Times New Roman" w:cs="Times New Roman"/>
          <w:lang w:val="en-GB"/>
        </w:rPr>
        <w:t xml:space="preserve"> reproduce</w:t>
      </w:r>
      <w:r w:rsidR="00B33C1C" w:rsidRPr="000D25D7">
        <w:rPr>
          <w:rFonts w:ascii="Times New Roman" w:hAnsi="Times New Roman" w:cs="Times New Roman"/>
          <w:lang w:val="en-GB"/>
        </w:rPr>
        <w:t>r</w:t>
      </w:r>
      <w:r w:rsidR="00F64D20" w:rsidRPr="000D25D7">
        <w:rPr>
          <w:rFonts w:ascii="Times New Roman" w:hAnsi="Times New Roman" w:cs="Times New Roman"/>
          <w:lang w:val="en-GB"/>
        </w:rPr>
        <w:t xml:space="preserve">s should choose the child that </w:t>
      </w:r>
      <w:r w:rsidR="00E40B86" w:rsidRPr="000D25D7">
        <w:rPr>
          <w:rFonts w:ascii="Times New Roman" w:hAnsi="Times New Roman" w:cs="Times New Roman"/>
          <w:lang w:val="en-GB"/>
        </w:rPr>
        <w:t xml:space="preserve">can be expected to contribute more to </w:t>
      </w:r>
      <w:r w:rsidR="00B33C1C" w:rsidRPr="000D25D7">
        <w:rPr>
          <w:rFonts w:ascii="Times New Roman" w:hAnsi="Times New Roman" w:cs="Times New Roman"/>
          <w:lang w:val="en-GB"/>
        </w:rPr>
        <w:t xml:space="preserve">collective </w:t>
      </w:r>
      <w:r w:rsidR="00E40B86" w:rsidRPr="000D25D7">
        <w:rPr>
          <w:rFonts w:ascii="Times New Roman" w:hAnsi="Times New Roman" w:cs="Times New Roman"/>
          <w:lang w:val="en-GB"/>
        </w:rPr>
        <w:t xml:space="preserve">well-being in the world than any </w:t>
      </w:r>
      <w:r w:rsidR="00B33C1C" w:rsidRPr="000D25D7">
        <w:rPr>
          <w:rFonts w:ascii="Times New Roman" w:hAnsi="Times New Roman" w:cs="Times New Roman"/>
          <w:lang w:val="en-GB"/>
        </w:rPr>
        <w:t>other</w:t>
      </w:r>
      <w:r w:rsidR="00E40B86" w:rsidRPr="000D25D7">
        <w:rPr>
          <w:rFonts w:ascii="Times New Roman" w:hAnsi="Times New Roman" w:cs="Times New Roman"/>
          <w:lang w:val="en-GB"/>
        </w:rPr>
        <w:t xml:space="preserve"> child they could have. </w:t>
      </w:r>
      <w:r w:rsidR="009208F1" w:rsidRPr="000D25D7">
        <w:rPr>
          <w:rFonts w:ascii="Times New Roman" w:hAnsi="Times New Roman" w:cs="Times New Roman"/>
          <w:lang w:val="en-GB"/>
        </w:rPr>
        <w:t>This means that</w:t>
      </w:r>
      <w:r w:rsidR="00B33C1C" w:rsidRPr="000D25D7">
        <w:rPr>
          <w:rFonts w:ascii="Times New Roman" w:hAnsi="Times New Roman" w:cs="Times New Roman"/>
          <w:lang w:val="en-GB"/>
        </w:rPr>
        <w:t>,</w:t>
      </w:r>
      <w:r w:rsidR="00E40B86" w:rsidRPr="000D25D7">
        <w:rPr>
          <w:rFonts w:ascii="Times New Roman" w:hAnsi="Times New Roman" w:cs="Times New Roman"/>
          <w:lang w:val="en-GB"/>
        </w:rPr>
        <w:t xml:space="preserve"> if reproducers should follow this idea of practical reason</w:t>
      </w:r>
      <w:r w:rsidR="00B33C1C" w:rsidRPr="000D25D7">
        <w:rPr>
          <w:rFonts w:ascii="Times New Roman" w:hAnsi="Times New Roman" w:cs="Times New Roman"/>
          <w:lang w:val="en-GB"/>
        </w:rPr>
        <w:t>,</w:t>
      </w:r>
      <w:r w:rsidR="00E40B86" w:rsidRPr="000D25D7">
        <w:rPr>
          <w:rFonts w:ascii="Times New Roman" w:hAnsi="Times New Roman" w:cs="Times New Roman"/>
          <w:lang w:val="en-GB"/>
        </w:rPr>
        <w:t xml:space="preserve"> they </w:t>
      </w:r>
      <w:r w:rsidR="009208F1" w:rsidRPr="000D25D7">
        <w:rPr>
          <w:rFonts w:ascii="Times New Roman" w:hAnsi="Times New Roman" w:cs="Times New Roman"/>
          <w:lang w:val="en-GB"/>
        </w:rPr>
        <w:t xml:space="preserve">will </w:t>
      </w:r>
      <w:r w:rsidR="00E40B86" w:rsidRPr="000D25D7">
        <w:rPr>
          <w:rFonts w:ascii="Times New Roman" w:hAnsi="Times New Roman" w:cs="Times New Roman"/>
          <w:lang w:val="en-GB"/>
        </w:rPr>
        <w:t xml:space="preserve">have a reason to select the child whose life is expected to go best, but not if the life of that child is expected to </w:t>
      </w:r>
      <w:r w:rsidR="00233566" w:rsidRPr="000D25D7">
        <w:rPr>
          <w:rFonts w:ascii="Times New Roman" w:hAnsi="Times New Roman" w:cs="Times New Roman"/>
          <w:lang w:val="en-GB"/>
        </w:rPr>
        <w:t xml:space="preserve">harm other people more than the child is expected to </w:t>
      </w:r>
      <w:r w:rsidR="009208F1" w:rsidRPr="000D25D7">
        <w:rPr>
          <w:rFonts w:ascii="Times New Roman" w:hAnsi="Times New Roman" w:cs="Times New Roman"/>
          <w:lang w:val="en-GB"/>
        </w:rPr>
        <w:t xml:space="preserve">personally </w:t>
      </w:r>
      <w:r w:rsidR="00233566" w:rsidRPr="000D25D7">
        <w:rPr>
          <w:rFonts w:ascii="Times New Roman" w:hAnsi="Times New Roman" w:cs="Times New Roman"/>
          <w:lang w:val="en-GB"/>
        </w:rPr>
        <w:t xml:space="preserve">benefit. In sum, the argument from practical reason </w:t>
      </w:r>
      <w:r w:rsidR="00FC4742" w:rsidRPr="000D25D7">
        <w:rPr>
          <w:rFonts w:ascii="Times New Roman" w:hAnsi="Times New Roman" w:cs="Times New Roman"/>
          <w:lang w:val="en-GB"/>
        </w:rPr>
        <w:t>can</w:t>
      </w:r>
      <w:r w:rsidR="003972B1" w:rsidRPr="000D25D7">
        <w:rPr>
          <w:rFonts w:ascii="Times New Roman" w:hAnsi="Times New Roman" w:cs="Times New Roman"/>
          <w:lang w:val="en-GB"/>
        </w:rPr>
        <w:t xml:space="preserve"> </w:t>
      </w:r>
      <w:r w:rsidR="00FC4742" w:rsidRPr="000D25D7">
        <w:rPr>
          <w:rFonts w:ascii="Times New Roman" w:hAnsi="Times New Roman" w:cs="Times New Roman"/>
          <w:lang w:val="en-GB"/>
        </w:rPr>
        <w:t xml:space="preserve">be used </w:t>
      </w:r>
      <w:r w:rsidR="009208F1" w:rsidRPr="000D25D7">
        <w:rPr>
          <w:rFonts w:ascii="Times New Roman" w:hAnsi="Times New Roman" w:cs="Times New Roman"/>
          <w:lang w:val="en-GB"/>
        </w:rPr>
        <w:t xml:space="preserve">not only </w:t>
      </w:r>
      <w:r w:rsidR="00FC4742" w:rsidRPr="000D25D7">
        <w:rPr>
          <w:rFonts w:ascii="Times New Roman" w:hAnsi="Times New Roman" w:cs="Times New Roman"/>
          <w:lang w:val="en-GB"/>
        </w:rPr>
        <w:t xml:space="preserve">to </w:t>
      </w:r>
      <w:r w:rsidR="00233566" w:rsidRPr="000D25D7">
        <w:rPr>
          <w:rFonts w:ascii="Times New Roman" w:hAnsi="Times New Roman" w:cs="Times New Roman"/>
          <w:lang w:val="en-GB"/>
        </w:rPr>
        <w:t>support PB</w:t>
      </w:r>
      <w:r w:rsidR="009208F1" w:rsidRPr="000D25D7">
        <w:rPr>
          <w:rFonts w:ascii="Times New Roman" w:hAnsi="Times New Roman" w:cs="Times New Roman"/>
          <w:lang w:val="en-GB"/>
        </w:rPr>
        <w:t>,</w:t>
      </w:r>
      <w:r w:rsidR="00233566" w:rsidRPr="000D25D7">
        <w:rPr>
          <w:rFonts w:ascii="Times New Roman" w:hAnsi="Times New Roman" w:cs="Times New Roman"/>
          <w:lang w:val="en-GB"/>
        </w:rPr>
        <w:t xml:space="preserve"> but </w:t>
      </w:r>
      <w:r w:rsidR="009C2EA8" w:rsidRPr="000D25D7">
        <w:rPr>
          <w:rFonts w:ascii="Times New Roman" w:hAnsi="Times New Roman" w:cs="Times New Roman"/>
          <w:lang w:val="en-GB"/>
        </w:rPr>
        <w:t xml:space="preserve">also to defend </w:t>
      </w:r>
      <w:r w:rsidR="00233566" w:rsidRPr="000D25D7">
        <w:rPr>
          <w:rFonts w:ascii="Times New Roman" w:hAnsi="Times New Roman" w:cs="Times New Roman"/>
          <w:lang w:val="en-GB"/>
        </w:rPr>
        <w:t xml:space="preserve">principles that would guide reproducers </w:t>
      </w:r>
      <w:r w:rsidR="009C2EA8" w:rsidRPr="000D25D7">
        <w:rPr>
          <w:rFonts w:ascii="Times New Roman" w:hAnsi="Times New Roman" w:cs="Times New Roman"/>
          <w:lang w:val="en-GB"/>
        </w:rPr>
        <w:t xml:space="preserve">away from </w:t>
      </w:r>
      <w:r w:rsidR="00233566" w:rsidRPr="000D25D7">
        <w:rPr>
          <w:rFonts w:ascii="Times New Roman" w:hAnsi="Times New Roman" w:cs="Times New Roman"/>
          <w:lang w:val="en-GB"/>
        </w:rPr>
        <w:t>PB.</w:t>
      </w:r>
      <w:r w:rsidR="006D7748" w:rsidRPr="000D25D7">
        <w:rPr>
          <w:rFonts w:ascii="Times New Roman" w:hAnsi="Times New Roman" w:cs="Times New Roman"/>
          <w:lang w:val="en-GB"/>
        </w:rPr>
        <w:t xml:space="preserve"> Practical reason </w:t>
      </w:r>
      <w:r w:rsidR="001E3502" w:rsidRPr="000D25D7">
        <w:rPr>
          <w:rFonts w:ascii="Times New Roman" w:hAnsi="Times New Roman" w:cs="Times New Roman"/>
          <w:lang w:val="en-GB"/>
        </w:rPr>
        <w:t>could</w:t>
      </w:r>
      <w:r w:rsidR="009C2EA8" w:rsidRPr="000D25D7">
        <w:rPr>
          <w:rFonts w:ascii="Times New Roman" w:hAnsi="Times New Roman" w:cs="Times New Roman"/>
          <w:lang w:val="en-GB"/>
        </w:rPr>
        <w:t>, for example,</w:t>
      </w:r>
      <w:r w:rsidR="001E3502" w:rsidRPr="000D25D7">
        <w:rPr>
          <w:rFonts w:ascii="Times New Roman" w:hAnsi="Times New Roman" w:cs="Times New Roman"/>
          <w:lang w:val="en-GB"/>
        </w:rPr>
        <w:t xml:space="preserve"> support </w:t>
      </w:r>
      <w:r w:rsidR="006D7748" w:rsidRPr="000D25D7">
        <w:rPr>
          <w:rFonts w:ascii="Times New Roman" w:hAnsi="Times New Roman" w:cs="Times New Roman"/>
          <w:lang w:val="en-GB"/>
        </w:rPr>
        <w:t xml:space="preserve">the </w:t>
      </w:r>
      <w:r w:rsidR="00B213E3" w:rsidRPr="000D25D7">
        <w:rPr>
          <w:rFonts w:ascii="Times New Roman" w:hAnsi="Times New Roman" w:cs="Times New Roman"/>
          <w:lang w:val="en-GB"/>
        </w:rPr>
        <w:t>Principle of General Procreative Beneficence (</w:t>
      </w:r>
      <w:r w:rsidR="006D7748" w:rsidRPr="000D25D7">
        <w:rPr>
          <w:rFonts w:ascii="Times New Roman" w:hAnsi="Times New Roman" w:cs="Times New Roman"/>
          <w:lang w:val="en-GB"/>
        </w:rPr>
        <w:t>GPB</w:t>
      </w:r>
      <w:r w:rsidR="00B213E3" w:rsidRPr="000D25D7">
        <w:rPr>
          <w:rFonts w:ascii="Times New Roman" w:hAnsi="Times New Roman" w:cs="Times New Roman"/>
          <w:lang w:val="en-GB"/>
        </w:rPr>
        <w:t>)</w:t>
      </w:r>
      <w:r w:rsidR="006D7748" w:rsidRPr="000D25D7">
        <w:rPr>
          <w:rFonts w:ascii="Times New Roman" w:hAnsi="Times New Roman" w:cs="Times New Roman"/>
          <w:lang w:val="en-GB"/>
        </w:rPr>
        <w:t xml:space="preserve"> suggested by </w:t>
      </w:r>
      <w:r w:rsidR="001E3502" w:rsidRPr="000D25D7">
        <w:rPr>
          <w:rFonts w:ascii="Times New Roman" w:hAnsi="Times New Roman" w:cs="Times New Roman"/>
          <w:lang w:val="en-GB"/>
        </w:rPr>
        <w:t>Elster</w:t>
      </w:r>
      <w:r w:rsidR="00523923" w:rsidRPr="000D25D7">
        <w:rPr>
          <w:rFonts w:ascii="Times New Roman" w:hAnsi="Times New Roman" w:cs="Times New Roman"/>
          <w:lang w:val="en-GB"/>
        </w:rPr>
        <w:t>.</w:t>
      </w:r>
      <w:r w:rsidR="001E3502" w:rsidRPr="000D25D7">
        <w:rPr>
          <w:rFonts w:ascii="Times New Roman" w:hAnsi="Times New Roman" w:cs="Times New Roman"/>
          <w:lang w:val="en-GB"/>
        </w:rPr>
        <w:t xml:space="preserve"> </w:t>
      </w:r>
      <w:r w:rsidR="00B213E3" w:rsidRPr="000D25D7">
        <w:rPr>
          <w:rFonts w:ascii="Times New Roman" w:hAnsi="Times New Roman" w:cs="Times New Roman"/>
          <w:lang w:val="en-GB"/>
        </w:rPr>
        <w:t>GPB says</w:t>
      </w:r>
      <w:r w:rsidR="00B34A79" w:rsidRPr="000D25D7">
        <w:rPr>
          <w:rFonts w:ascii="Times New Roman" w:hAnsi="Times New Roman" w:cs="Times New Roman"/>
          <w:lang w:val="en-GB"/>
        </w:rPr>
        <w:t>:</w:t>
      </w:r>
      <w:r w:rsidR="00B213E3" w:rsidRPr="000D25D7">
        <w:rPr>
          <w:rFonts w:ascii="Times New Roman" w:hAnsi="Times New Roman" w:cs="Times New Roman"/>
          <w:lang w:val="en-GB"/>
        </w:rPr>
        <w:t xml:space="preserve"> “</w:t>
      </w:r>
      <w:r w:rsidR="00BD49EB" w:rsidRPr="000D25D7">
        <w:rPr>
          <w:rFonts w:ascii="Times New Roman" w:hAnsi="Times New Roman" w:cs="Times New Roman"/>
          <w:lang w:val="en-GB"/>
        </w:rPr>
        <w:t xml:space="preserve">If reproducers have decided to </w:t>
      </w:r>
      <w:r w:rsidR="00B213E3" w:rsidRPr="000D25D7">
        <w:rPr>
          <w:rFonts w:ascii="Times New Roman" w:hAnsi="Times New Roman" w:cs="Times New Roman"/>
          <w:lang w:val="en-GB"/>
        </w:rPr>
        <w:t xml:space="preserve">have a child, and selection is possible, then they have a significant moral reason to select the child, of the possible children they could have, whose life will </w:t>
      </w:r>
      <w:r w:rsidR="00B213E3" w:rsidRPr="000D25D7">
        <w:rPr>
          <w:rFonts w:ascii="Times New Roman" w:hAnsi="Times New Roman" w:cs="Times New Roman"/>
          <w:lang w:val="en-GB"/>
        </w:rPr>
        <w:lastRenderedPageBreak/>
        <w:t>maximise the expected overall value in the world</w:t>
      </w:r>
      <w:r w:rsidR="00B34A79" w:rsidRPr="000D25D7">
        <w:rPr>
          <w:rFonts w:ascii="Times New Roman" w:hAnsi="Times New Roman" w:cs="Times New Roman"/>
          <w:lang w:val="en-GB"/>
        </w:rPr>
        <w:t xml:space="preserve">” </w:t>
      </w:r>
      <w:r w:rsidR="00B213E3" w:rsidRPr="000D25D7">
        <w:rPr>
          <w:rFonts w:ascii="Times New Roman" w:hAnsi="Times New Roman" w:cs="Times New Roman"/>
          <w:lang w:val="en-GB"/>
        </w:rPr>
        <w:t>[7:483]</w:t>
      </w:r>
      <w:r w:rsidR="00B34A79" w:rsidRPr="000D25D7">
        <w:rPr>
          <w:rFonts w:ascii="Times New Roman" w:hAnsi="Times New Roman" w:cs="Times New Roman"/>
          <w:lang w:val="en-GB"/>
        </w:rPr>
        <w:t>.</w:t>
      </w:r>
      <w:r w:rsidR="00B213E3" w:rsidRPr="000D25D7">
        <w:rPr>
          <w:rFonts w:ascii="Times New Roman" w:hAnsi="Times New Roman" w:cs="Times New Roman"/>
          <w:lang w:val="en-GB"/>
        </w:rPr>
        <w:t xml:space="preserve"> </w:t>
      </w:r>
      <w:r w:rsidR="00FC4742" w:rsidRPr="000D25D7">
        <w:rPr>
          <w:rFonts w:ascii="Times New Roman" w:hAnsi="Times New Roman" w:cs="Times New Roman"/>
          <w:lang w:val="en-GB"/>
        </w:rPr>
        <w:t xml:space="preserve">GPB is </w:t>
      </w:r>
      <w:r w:rsidR="00B213E3" w:rsidRPr="000D25D7">
        <w:rPr>
          <w:rFonts w:ascii="Times New Roman" w:hAnsi="Times New Roman" w:cs="Times New Roman"/>
          <w:lang w:val="en-GB"/>
        </w:rPr>
        <w:t>a</w:t>
      </w:r>
      <w:r w:rsidR="00610779" w:rsidRPr="000D25D7">
        <w:rPr>
          <w:rFonts w:ascii="Times New Roman" w:hAnsi="Times New Roman" w:cs="Times New Roman"/>
          <w:lang w:val="en-GB"/>
        </w:rPr>
        <w:t xml:space="preserve"> </w:t>
      </w:r>
      <w:r w:rsidR="00B213E3" w:rsidRPr="000D25D7">
        <w:rPr>
          <w:rFonts w:ascii="Times New Roman" w:hAnsi="Times New Roman" w:cs="Times New Roman"/>
          <w:lang w:val="en-GB"/>
        </w:rPr>
        <w:t>principle</w:t>
      </w:r>
      <w:r w:rsidR="00B34A79" w:rsidRPr="000D25D7">
        <w:rPr>
          <w:rFonts w:ascii="Times New Roman" w:hAnsi="Times New Roman" w:cs="Times New Roman"/>
          <w:lang w:val="en-GB"/>
        </w:rPr>
        <w:t xml:space="preserve"> which,</w:t>
      </w:r>
      <w:r w:rsidR="008F1B88" w:rsidRPr="000D25D7">
        <w:rPr>
          <w:rFonts w:ascii="Times New Roman" w:hAnsi="Times New Roman" w:cs="Times New Roman"/>
          <w:lang w:val="en-GB"/>
        </w:rPr>
        <w:t xml:space="preserve"> </w:t>
      </w:r>
      <w:r w:rsidR="00CA597E" w:rsidRPr="000D25D7">
        <w:rPr>
          <w:rFonts w:ascii="Times New Roman" w:hAnsi="Times New Roman" w:cs="Times New Roman"/>
          <w:lang w:val="en-GB"/>
        </w:rPr>
        <w:t>taken alone</w:t>
      </w:r>
      <w:r w:rsidR="00B34A79" w:rsidRPr="000D25D7">
        <w:rPr>
          <w:rFonts w:ascii="Times New Roman" w:hAnsi="Times New Roman" w:cs="Times New Roman"/>
          <w:lang w:val="en-GB"/>
        </w:rPr>
        <w:t>,</w:t>
      </w:r>
      <w:r w:rsidR="00610779" w:rsidRPr="000D25D7">
        <w:rPr>
          <w:rFonts w:ascii="Times New Roman" w:hAnsi="Times New Roman" w:cs="Times New Roman"/>
          <w:lang w:val="en-GB"/>
        </w:rPr>
        <w:t xml:space="preserve"> could give the right answer in the above-mentioned case</w:t>
      </w:r>
      <w:r w:rsidR="00C76C43" w:rsidRPr="000D25D7">
        <w:rPr>
          <w:rFonts w:ascii="Times New Roman" w:hAnsi="Times New Roman" w:cs="Times New Roman"/>
          <w:lang w:val="en-GB"/>
        </w:rPr>
        <w:t xml:space="preserve"> with the altruistic and the sadistic child</w:t>
      </w:r>
      <w:r w:rsidR="00523923" w:rsidRPr="000D25D7">
        <w:rPr>
          <w:rFonts w:ascii="Times New Roman" w:hAnsi="Times New Roman" w:cs="Times New Roman"/>
          <w:lang w:val="en-GB"/>
        </w:rPr>
        <w:t>.</w:t>
      </w:r>
    </w:p>
    <w:p w:rsidR="00BF5E8F" w:rsidRPr="000D25D7" w:rsidRDefault="00233566" w:rsidP="006D7748">
      <w:pPr>
        <w:spacing w:line="360" w:lineRule="auto"/>
        <w:ind w:firstLine="944"/>
        <w:jc w:val="both"/>
        <w:rPr>
          <w:rFonts w:ascii="Times New Roman" w:hAnsi="Times New Roman" w:cs="Times New Roman"/>
          <w:lang w:val="en-GB"/>
        </w:rPr>
      </w:pPr>
      <w:r w:rsidRPr="000D25D7">
        <w:rPr>
          <w:rFonts w:ascii="Times New Roman" w:hAnsi="Times New Roman" w:cs="Times New Roman"/>
          <w:lang w:val="en-GB"/>
        </w:rPr>
        <w:t>The argument from common-sense morality is based on the idea</w:t>
      </w:r>
      <w:r w:rsidR="001C2721" w:rsidRPr="000D25D7">
        <w:rPr>
          <w:rFonts w:ascii="Times New Roman" w:hAnsi="Times New Roman" w:cs="Times New Roman"/>
          <w:lang w:val="en-GB"/>
        </w:rPr>
        <w:t xml:space="preserve"> that parents </w:t>
      </w:r>
      <w:r w:rsidR="006D7748" w:rsidRPr="000D25D7">
        <w:rPr>
          <w:rFonts w:ascii="Times New Roman" w:hAnsi="Times New Roman" w:cs="Times New Roman"/>
          <w:lang w:val="en-GB"/>
        </w:rPr>
        <w:t xml:space="preserve">have </w:t>
      </w:r>
      <w:r w:rsidR="00610779" w:rsidRPr="000D25D7">
        <w:rPr>
          <w:rFonts w:ascii="Times New Roman" w:hAnsi="Times New Roman" w:cs="Times New Roman"/>
          <w:lang w:val="en-GB"/>
        </w:rPr>
        <w:t>reason to care about the expected well-being of their possible children</w:t>
      </w:r>
      <w:r w:rsidR="002D23EB" w:rsidRPr="000D25D7">
        <w:rPr>
          <w:rFonts w:ascii="Times New Roman" w:hAnsi="Times New Roman" w:cs="Times New Roman"/>
          <w:lang w:val="en-GB"/>
        </w:rPr>
        <w:t>,</w:t>
      </w:r>
      <w:r w:rsidR="00610779" w:rsidRPr="000D25D7">
        <w:rPr>
          <w:rFonts w:ascii="Times New Roman" w:hAnsi="Times New Roman" w:cs="Times New Roman"/>
          <w:lang w:val="en-GB"/>
        </w:rPr>
        <w:t xml:space="preserve"> and that </w:t>
      </w:r>
      <w:r w:rsidR="001C2721" w:rsidRPr="000D25D7">
        <w:rPr>
          <w:rFonts w:ascii="Times New Roman" w:hAnsi="Times New Roman" w:cs="Times New Roman"/>
          <w:lang w:val="en-GB"/>
        </w:rPr>
        <w:t>“…</w:t>
      </w:r>
      <w:r w:rsidR="00610779" w:rsidRPr="000D25D7">
        <w:rPr>
          <w:rFonts w:ascii="Times New Roman" w:hAnsi="Times New Roman" w:cs="Times New Roman"/>
          <w:lang w:val="en-GB"/>
        </w:rPr>
        <w:t>these reason can be seen as extensions of parent’s special relations to their own children …”</w:t>
      </w:r>
      <w:r w:rsidR="001C2721" w:rsidRPr="000D25D7">
        <w:rPr>
          <w:rFonts w:ascii="Times New Roman" w:hAnsi="Times New Roman" w:cs="Times New Roman"/>
          <w:lang w:val="en-GB"/>
        </w:rPr>
        <w:t xml:space="preserve"> </w:t>
      </w:r>
      <w:r w:rsidR="00610779" w:rsidRPr="000D25D7">
        <w:rPr>
          <w:rFonts w:ascii="Times New Roman" w:hAnsi="Times New Roman" w:cs="Times New Roman"/>
          <w:lang w:val="en-GB"/>
        </w:rPr>
        <w:t>[3:283</w:t>
      </w:r>
      <w:r w:rsidR="001C2721" w:rsidRPr="000D25D7">
        <w:rPr>
          <w:rFonts w:ascii="Times New Roman" w:hAnsi="Times New Roman" w:cs="Times New Roman"/>
          <w:lang w:val="en-GB"/>
        </w:rPr>
        <w:t xml:space="preserve">]. However, </w:t>
      </w:r>
      <w:r w:rsidR="002D23EB" w:rsidRPr="000D25D7">
        <w:rPr>
          <w:rFonts w:ascii="Times New Roman" w:hAnsi="Times New Roman" w:cs="Times New Roman"/>
          <w:lang w:val="en-GB"/>
        </w:rPr>
        <w:t>al</w:t>
      </w:r>
      <w:r w:rsidR="001C2721" w:rsidRPr="000D25D7">
        <w:rPr>
          <w:rFonts w:ascii="Times New Roman" w:hAnsi="Times New Roman" w:cs="Times New Roman"/>
          <w:lang w:val="en-GB"/>
        </w:rPr>
        <w:t xml:space="preserve">though common-sense morality </w:t>
      </w:r>
      <w:r w:rsidR="002D23EB" w:rsidRPr="000D25D7">
        <w:rPr>
          <w:rFonts w:ascii="Times New Roman" w:hAnsi="Times New Roman" w:cs="Times New Roman"/>
          <w:lang w:val="en-GB"/>
        </w:rPr>
        <w:t>does indeed give</w:t>
      </w:r>
      <w:r w:rsidR="001C2721" w:rsidRPr="000D25D7">
        <w:rPr>
          <w:rFonts w:ascii="Times New Roman" w:hAnsi="Times New Roman" w:cs="Times New Roman"/>
          <w:lang w:val="en-GB"/>
        </w:rPr>
        <w:t xml:space="preserve"> </w:t>
      </w:r>
      <w:r w:rsidR="00CB6787" w:rsidRPr="000D25D7">
        <w:rPr>
          <w:rFonts w:ascii="Times New Roman" w:hAnsi="Times New Roman" w:cs="Times New Roman"/>
          <w:lang w:val="en-GB"/>
        </w:rPr>
        <w:t xml:space="preserve">prospective </w:t>
      </w:r>
      <w:r w:rsidR="001C2721" w:rsidRPr="000D25D7">
        <w:rPr>
          <w:rFonts w:ascii="Times New Roman" w:hAnsi="Times New Roman" w:cs="Times New Roman"/>
          <w:lang w:val="en-GB"/>
        </w:rPr>
        <w:t xml:space="preserve">parents </w:t>
      </w:r>
      <w:r w:rsidR="00DC4F20" w:rsidRPr="000D25D7">
        <w:rPr>
          <w:rFonts w:ascii="Times New Roman" w:hAnsi="Times New Roman" w:cs="Times New Roman"/>
          <w:lang w:val="en-GB"/>
        </w:rPr>
        <w:t xml:space="preserve">a significant moral reason to </w:t>
      </w:r>
      <w:r w:rsidR="001C2721" w:rsidRPr="000D25D7">
        <w:rPr>
          <w:rFonts w:ascii="Times New Roman" w:hAnsi="Times New Roman" w:cs="Times New Roman"/>
          <w:lang w:val="en-GB"/>
        </w:rPr>
        <w:t xml:space="preserve">choose the </w:t>
      </w:r>
      <w:r w:rsidR="00CB6787" w:rsidRPr="000D25D7">
        <w:rPr>
          <w:rFonts w:ascii="Times New Roman" w:hAnsi="Times New Roman" w:cs="Times New Roman"/>
          <w:lang w:val="en-GB"/>
        </w:rPr>
        <w:t xml:space="preserve">possible </w:t>
      </w:r>
      <w:r w:rsidR="001C2721" w:rsidRPr="000D25D7">
        <w:rPr>
          <w:rFonts w:ascii="Times New Roman" w:hAnsi="Times New Roman" w:cs="Times New Roman"/>
          <w:lang w:val="en-GB"/>
        </w:rPr>
        <w:t>child that can</w:t>
      </w:r>
      <w:r w:rsidR="00F10E08">
        <w:rPr>
          <w:rFonts w:ascii="Times New Roman" w:hAnsi="Times New Roman" w:cs="Times New Roman"/>
          <w:lang w:val="en-GB"/>
        </w:rPr>
        <w:t xml:space="preserve"> be expected to be better off, </w:t>
      </w:r>
      <w:r w:rsidR="00CB6787" w:rsidRPr="000D25D7">
        <w:rPr>
          <w:rFonts w:ascii="Times New Roman" w:hAnsi="Times New Roman" w:cs="Times New Roman"/>
          <w:lang w:val="en-GB"/>
        </w:rPr>
        <w:t xml:space="preserve">and in that sense </w:t>
      </w:r>
      <w:r w:rsidR="00AB2A94" w:rsidRPr="000D25D7">
        <w:rPr>
          <w:rFonts w:ascii="Times New Roman" w:hAnsi="Times New Roman" w:cs="Times New Roman"/>
          <w:lang w:val="en-GB"/>
        </w:rPr>
        <w:t>displays</w:t>
      </w:r>
      <w:r w:rsidR="00CB6787" w:rsidRPr="000D25D7">
        <w:rPr>
          <w:rFonts w:ascii="Times New Roman" w:hAnsi="Times New Roman" w:cs="Times New Roman"/>
          <w:lang w:val="en-GB"/>
        </w:rPr>
        <w:t xml:space="preserve"> partiality towards </w:t>
      </w:r>
      <w:r w:rsidR="00AB2A94" w:rsidRPr="000D25D7">
        <w:rPr>
          <w:rFonts w:ascii="Times New Roman" w:hAnsi="Times New Roman" w:cs="Times New Roman"/>
          <w:lang w:val="en-GB"/>
        </w:rPr>
        <w:t xml:space="preserve">one’s </w:t>
      </w:r>
      <w:r w:rsidR="00CB6787" w:rsidRPr="000D25D7">
        <w:rPr>
          <w:rFonts w:ascii="Times New Roman" w:hAnsi="Times New Roman" w:cs="Times New Roman"/>
          <w:lang w:val="en-GB"/>
        </w:rPr>
        <w:t xml:space="preserve">own children, </w:t>
      </w:r>
      <w:r w:rsidR="001C2721" w:rsidRPr="000D25D7">
        <w:rPr>
          <w:rFonts w:ascii="Times New Roman" w:hAnsi="Times New Roman" w:cs="Times New Roman"/>
          <w:lang w:val="en-GB"/>
        </w:rPr>
        <w:t xml:space="preserve">this </w:t>
      </w:r>
      <w:r w:rsidR="00AB2A94" w:rsidRPr="000D25D7">
        <w:rPr>
          <w:rFonts w:ascii="Times New Roman" w:hAnsi="Times New Roman" w:cs="Times New Roman"/>
          <w:lang w:val="en-GB"/>
        </w:rPr>
        <w:t xml:space="preserve">may be compatible with the idea that, in some circumstances, </w:t>
      </w:r>
      <w:r w:rsidR="00BF5E8F" w:rsidRPr="000D25D7">
        <w:rPr>
          <w:rFonts w:ascii="Times New Roman" w:hAnsi="Times New Roman" w:cs="Times New Roman"/>
          <w:lang w:val="en-GB"/>
        </w:rPr>
        <w:t xml:space="preserve">common-sense morality </w:t>
      </w:r>
      <w:r w:rsidR="00AB2A94" w:rsidRPr="000D25D7">
        <w:rPr>
          <w:rFonts w:ascii="Times New Roman" w:hAnsi="Times New Roman" w:cs="Times New Roman"/>
          <w:lang w:val="en-GB"/>
        </w:rPr>
        <w:t xml:space="preserve">requires us to </w:t>
      </w:r>
      <w:r w:rsidR="00DC4F20" w:rsidRPr="000D25D7">
        <w:rPr>
          <w:rFonts w:ascii="Times New Roman" w:hAnsi="Times New Roman" w:cs="Times New Roman"/>
          <w:lang w:val="en-GB"/>
        </w:rPr>
        <w:t xml:space="preserve">sacrifice our prospective child’s well-being in order to benefit others. </w:t>
      </w:r>
      <w:proofErr w:type="gramStart"/>
      <w:r w:rsidR="00F467AE" w:rsidRPr="000D25D7">
        <w:rPr>
          <w:rFonts w:ascii="Times New Roman" w:hAnsi="Times New Roman" w:cs="Times New Roman"/>
          <w:lang w:val="en-GB"/>
        </w:rPr>
        <w:t xml:space="preserve">As </w:t>
      </w:r>
      <w:r w:rsidR="006D7748" w:rsidRPr="000D25D7">
        <w:rPr>
          <w:rFonts w:ascii="Times New Roman" w:hAnsi="Times New Roman" w:cs="Times New Roman"/>
          <w:lang w:val="en-GB"/>
        </w:rPr>
        <w:t xml:space="preserve">Elster </w:t>
      </w:r>
      <w:r w:rsidR="00C76C43" w:rsidRPr="000D25D7">
        <w:rPr>
          <w:rFonts w:ascii="Times New Roman" w:hAnsi="Times New Roman" w:cs="Times New Roman"/>
          <w:lang w:val="en-GB"/>
        </w:rPr>
        <w:t>has written</w:t>
      </w:r>
      <w:r w:rsidR="00AB2A94" w:rsidRPr="000D25D7">
        <w:rPr>
          <w:rFonts w:ascii="Times New Roman" w:hAnsi="Times New Roman" w:cs="Times New Roman"/>
          <w:lang w:val="en-GB"/>
        </w:rPr>
        <w:t>:</w:t>
      </w:r>
      <w:r w:rsidR="00BF5E8F" w:rsidRPr="000D25D7">
        <w:rPr>
          <w:rFonts w:ascii="Times New Roman" w:hAnsi="Times New Roman" w:cs="Times New Roman"/>
          <w:lang w:val="en-GB"/>
        </w:rPr>
        <w:t xml:space="preserve"> “Just as prospective parents hope for healthy and happy children, they also hope … that their children will not become criminals or … make the environment miserable” [</w:t>
      </w:r>
      <w:r w:rsidR="0086175A" w:rsidRPr="000D25D7">
        <w:rPr>
          <w:rFonts w:ascii="Times New Roman" w:hAnsi="Times New Roman" w:cs="Times New Roman"/>
          <w:lang w:val="en-GB"/>
        </w:rPr>
        <w:t>7</w:t>
      </w:r>
      <w:r w:rsidR="00BF5E8F" w:rsidRPr="000D25D7">
        <w:rPr>
          <w:rFonts w:ascii="Times New Roman" w:hAnsi="Times New Roman" w:cs="Times New Roman"/>
          <w:lang w:val="en-GB"/>
        </w:rPr>
        <w:t>:485].</w:t>
      </w:r>
      <w:proofErr w:type="gramEnd"/>
      <w:r w:rsidR="00BF5E8F" w:rsidRPr="000D25D7">
        <w:rPr>
          <w:rFonts w:ascii="Times New Roman" w:hAnsi="Times New Roman" w:cs="Times New Roman"/>
          <w:lang w:val="en-GB"/>
        </w:rPr>
        <w:t xml:space="preserve"> </w:t>
      </w:r>
      <w:r w:rsidR="00CB6787" w:rsidRPr="000D25D7">
        <w:rPr>
          <w:rFonts w:ascii="Times New Roman" w:hAnsi="Times New Roman" w:cs="Times New Roman"/>
          <w:lang w:val="en-GB"/>
        </w:rPr>
        <w:t xml:space="preserve">This observation points in the direction that common-sense morality </w:t>
      </w:r>
      <w:r w:rsidR="00DC4F20" w:rsidRPr="000D25D7">
        <w:rPr>
          <w:rFonts w:ascii="Times New Roman" w:hAnsi="Times New Roman" w:cs="Times New Roman"/>
          <w:lang w:val="en-GB"/>
        </w:rPr>
        <w:t>can support reproductive choices that run counter to PB</w:t>
      </w:r>
      <w:r w:rsidR="003972B1" w:rsidRPr="000D25D7">
        <w:rPr>
          <w:rFonts w:ascii="Times New Roman" w:hAnsi="Times New Roman" w:cs="Times New Roman"/>
          <w:lang w:val="en-GB"/>
        </w:rPr>
        <w:t xml:space="preserve">, because it could also follow from common-sense morality that we </w:t>
      </w:r>
      <w:r w:rsidR="00523923" w:rsidRPr="000D25D7">
        <w:rPr>
          <w:rFonts w:ascii="Times New Roman" w:hAnsi="Times New Roman" w:cs="Times New Roman"/>
          <w:lang w:val="en-GB"/>
        </w:rPr>
        <w:t xml:space="preserve">do not always have a significant </w:t>
      </w:r>
      <w:r w:rsidR="00F467AE" w:rsidRPr="000D25D7">
        <w:rPr>
          <w:rFonts w:ascii="Times New Roman" w:hAnsi="Times New Roman" w:cs="Times New Roman"/>
          <w:lang w:val="en-GB"/>
        </w:rPr>
        <w:t xml:space="preserve">moral </w:t>
      </w:r>
      <w:r w:rsidR="00523923" w:rsidRPr="000D25D7">
        <w:rPr>
          <w:rFonts w:ascii="Times New Roman" w:hAnsi="Times New Roman" w:cs="Times New Roman"/>
          <w:lang w:val="en-GB"/>
        </w:rPr>
        <w:t xml:space="preserve">reason to take into account the well-being of our own </w:t>
      </w:r>
      <w:r w:rsidR="003972B1" w:rsidRPr="000D25D7">
        <w:rPr>
          <w:rFonts w:ascii="Times New Roman" w:hAnsi="Times New Roman" w:cs="Times New Roman"/>
          <w:lang w:val="en-GB"/>
        </w:rPr>
        <w:t>possible children</w:t>
      </w:r>
      <w:r w:rsidR="00DC4F20" w:rsidRPr="000D25D7">
        <w:rPr>
          <w:rFonts w:ascii="Times New Roman" w:hAnsi="Times New Roman" w:cs="Times New Roman"/>
          <w:lang w:val="en-GB"/>
        </w:rPr>
        <w:t xml:space="preserve">. </w:t>
      </w:r>
      <w:r w:rsidR="00BF5E8F" w:rsidRPr="000D25D7">
        <w:rPr>
          <w:rFonts w:ascii="Times New Roman" w:hAnsi="Times New Roman" w:cs="Times New Roman"/>
          <w:lang w:val="en-GB"/>
        </w:rPr>
        <w:t xml:space="preserve">Again, </w:t>
      </w:r>
      <w:r w:rsidR="00C97746" w:rsidRPr="000D25D7">
        <w:rPr>
          <w:rFonts w:ascii="Times New Roman" w:hAnsi="Times New Roman" w:cs="Times New Roman"/>
          <w:lang w:val="en-GB"/>
        </w:rPr>
        <w:t xml:space="preserve">then, </w:t>
      </w:r>
      <w:r w:rsidR="00BF5E8F" w:rsidRPr="000D25D7">
        <w:rPr>
          <w:rFonts w:ascii="Times New Roman" w:hAnsi="Times New Roman" w:cs="Times New Roman"/>
          <w:lang w:val="en-GB"/>
        </w:rPr>
        <w:t xml:space="preserve">the argument proposed by the </w:t>
      </w:r>
      <w:r w:rsidR="00C97746" w:rsidRPr="000D25D7">
        <w:rPr>
          <w:rFonts w:ascii="Times New Roman" w:hAnsi="Times New Roman" w:cs="Times New Roman"/>
          <w:lang w:val="en-GB"/>
        </w:rPr>
        <w:t xml:space="preserve">proponents of </w:t>
      </w:r>
      <w:r w:rsidR="00BF5E8F" w:rsidRPr="000D25D7">
        <w:rPr>
          <w:rFonts w:ascii="Times New Roman" w:hAnsi="Times New Roman" w:cs="Times New Roman"/>
          <w:lang w:val="en-GB"/>
        </w:rPr>
        <w:t xml:space="preserve">PB in defence of </w:t>
      </w:r>
      <w:r w:rsidR="00C97746" w:rsidRPr="000D25D7">
        <w:rPr>
          <w:rFonts w:ascii="Times New Roman" w:hAnsi="Times New Roman" w:cs="Times New Roman"/>
          <w:lang w:val="en-GB"/>
        </w:rPr>
        <w:t>the principle</w:t>
      </w:r>
      <w:r w:rsidR="00BF5E8F" w:rsidRPr="000D25D7">
        <w:rPr>
          <w:rFonts w:ascii="Times New Roman" w:hAnsi="Times New Roman" w:cs="Times New Roman"/>
          <w:lang w:val="en-GB"/>
        </w:rPr>
        <w:t xml:space="preserve"> </w:t>
      </w:r>
      <w:r w:rsidR="003972B1" w:rsidRPr="000D25D7">
        <w:rPr>
          <w:rFonts w:ascii="Times New Roman" w:hAnsi="Times New Roman" w:cs="Times New Roman"/>
          <w:lang w:val="en-GB"/>
        </w:rPr>
        <w:t>support</w:t>
      </w:r>
      <w:r w:rsidR="00C97746" w:rsidRPr="000D25D7">
        <w:rPr>
          <w:rFonts w:ascii="Times New Roman" w:hAnsi="Times New Roman" w:cs="Times New Roman"/>
          <w:lang w:val="en-GB"/>
        </w:rPr>
        <w:t>s, not just</w:t>
      </w:r>
      <w:r w:rsidR="003972B1" w:rsidRPr="000D25D7">
        <w:rPr>
          <w:rFonts w:ascii="Times New Roman" w:hAnsi="Times New Roman" w:cs="Times New Roman"/>
          <w:lang w:val="en-GB"/>
        </w:rPr>
        <w:t xml:space="preserve"> PB</w:t>
      </w:r>
      <w:r w:rsidR="00C97746" w:rsidRPr="000D25D7">
        <w:rPr>
          <w:rFonts w:ascii="Times New Roman" w:hAnsi="Times New Roman" w:cs="Times New Roman"/>
          <w:lang w:val="en-GB"/>
        </w:rPr>
        <w:t>,</w:t>
      </w:r>
      <w:r w:rsidR="003972B1" w:rsidRPr="000D25D7">
        <w:rPr>
          <w:rFonts w:ascii="Times New Roman" w:hAnsi="Times New Roman" w:cs="Times New Roman"/>
          <w:lang w:val="en-GB"/>
        </w:rPr>
        <w:t xml:space="preserve"> but also principles that would guide reproducers </w:t>
      </w:r>
      <w:r w:rsidR="00C97746" w:rsidRPr="000D25D7">
        <w:rPr>
          <w:rFonts w:ascii="Times New Roman" w:hAnsi="Times New Roman" w:cs="Times New Roman"/>
          <w:lang w:val="en-GB"/>
        </w:rPr>
        <w:t>away from</w:t>
      </w:r>
      <w:r w:rsidR="003972B1" w:rsidRPr="000D25D7">
        <w:rPr>
          <w:rFonts w:ascii="Times New Roman" w:hAnsi="Times New Roman" w:cs="Times New Roman"/>
          <w:lang w:val="en-GB"/>
        </w:rPr>
        <w:t xml:space="preserve"> PB.</w:t>
      </w:r>
      <w:r w:rsidR="00F467AE" w:rsidRPr="000D25D7">
        <w:rPr>
          <w:rFonts w:ascii="Times New Roman" w:hAnsi="Times New Roman" w:cs="Times New Roman"/>
          <w:lang w:val="en-GB"/>
        </w:rPr>
        <w:t xml:space="preserve"> </w:t>
      </w:r>
      <w:r w:rsidR="00C97746" w:rsidRPr="000D25D7">
        <w:rPr>
          <w:rFonts w:ascii="Times New Roman" w:hAnsi="Times New Roman" w:cs="Times New Roman"/>
          <w:lang w:val="en-GB"/>
        </w:rPr>
        <w:t>F</w:t>
      </w:r>
      <w:r w:rsidR="00F467AE" w:rsidRPr="000D25D7">
        <w:rPr>
          <w:rFonts w:ascii="Times New Roman" w:hAnsi="Times New Roman" w:cs="Times New Roman"/>
          <w:lang w:val="en-GB"/>
        </w:rPr>
        <w:t>rom a scientific</w:t>
      </w:r>
      <w:r w:rsidR="00090A43" w:rsidRPr="000D25D7">
        <w:rPr>
          <w:rFonts w:ascii="Times New Roman" w:hAnsi="Times New Roman" w:cs="Times New Roman"/>
          <w:lang w:val="en-GB"/>
        </w:rPr>
        <w:t xml:space="preserve"> viewpoint</w:t>
      </w:r>
      <w:r w:rsidR="00F467AE" w:rsidRPr="000D25D7">
        <w:rPr>
          <w:rFonts w:ascii="Times New Roman" w:hAnsi="Times New Roman" w:cs="Times New Roman"/>
          <w:lang w:val="en-GB"/>
        </w:rPr>
        <w:t xml:space="preserve">, </w:t>
      </w:r>
      <w:r w:rsidR="00C97746" w:rsidRPr="000D25D7">
        <w:rPr>
          <w:rFonts w:ascii="Times New Roman" w:hAnsi="Times New Roman" w:cs="Times New Roman"/>
          <w:lang w:val="en-GB"/>
        </w:rPr>
        <w:t xml:space="preserve">I must acknowledge that I do not </w:t>
      </w:r>
      <w:r w:rsidR="00F467AE" w:rsidRPr="000D25D7">
        <w:rPr>
          <w:rFonts w:ascii="Times New Roman" w:hAnsi="Times New Roman" w:cs="Times New Roman"/>
          <w:lang w:val="en-GB"/>
        </w:rPr>
        <w:t>know</w:t>
      </w:r>
      <w:r w:rsidR="00090A43" w:rsidRPr="000D25D7">
        <w:rPr>
          <w:rFonts w:ascii="Times New Roman" w:hAnsi="Times New Roman" w:cs="Times New Roman"/>
          <w:lang w:val="en-GB"/>
        </w:rPr>
        <w:t xml:space="preserve"> much about common-sense morality </w:t>
      </w:r>
      <w:r w:rsidR="00523923" w:rsidRPr="000D25D7">
        <w:rPr>
          <w:rFonts w:ascii="Times New Roman" w:hAnsi="Times New Roman" w:cs="Times New Roman"/>
          <w:lang w:val="en-GB"/>
        </w:rPr>
        <w:t>when it comes to reproductive choices</w:t>
      </w:r>
      <w:r w:rsidR="00C76C43" w:rsidRPr="000D25D7">
        <w:rPr>
          <w:rFonts w:ascii="Times New Roman" w:hAnsi="Times New Roman" w:cs="Times New Roman"/>
          <w:lang w:val="en-GB"/>
        </w:rPr>
        <w:t>,</w:t>
      </w:r>
      <w:r w:rsidR="00523923" w:rsidRPr="000D25D7">
        <w:rPr>
          <w:rFonts w:ascii="Times New Roman" w:hAnsi="Times New Roman" w:cs="Times New Roman"/>
          <w:lang w:val="en-GB"/>
        </w:rPr>
        <w:t xml:space="preserve"> </w:t>
      </w:r>
      <w:r w:rsidR="00090A43" w:rsidRPr="000D25D7">
        <w:rPr>
          <w:rFonts w:ascii="Times New Roman" w:hAnsi="Times New Roman" w:cs="Times New Roman"/>
          <w:lang w:val="en-GB"/>
        </w:rPr>
        <w:t xml:space="preserve">but it seems fair to say that </w:t>
      </w:r>
      <w:r w:rsidR="00523923" w:rsidRPr="000D25D7">
        <w:rPr>
          <w:rFonts w:ascii="Times New Roman" w:hAnsi="Times New Roman" w:cs="Times New Roman"/>
          <w:lang w:val="en-GB"/>
        </w:rPr>
        <w:t xml:space="preserve">it would follow from </w:t>
      </w:r>
      <w:r w:rsidR="00090A43" w:rsidRPr="000D25D7">
        <w:rPr>
          <w:rFonts w:ascii="Times New Roman" w:hAnsi="Times New Roman" w:cs="Times New Roman"/>
          <w:lang w:val="en-GB"/>
        </w:rPr>
        <w:t xml:space="preserve">common-sense morality </w:t>
      </w:r>
      <w:r w:rsidR="00523923" w:rsidRPr="000D25D7">
        <w:rPr>
          <w:rFonts w:ascii="Times New Roman" w:hAnsi="Times New Roman" w:cs="Times New Roman"/>
          <w:lang w:val="en-GB"/>
        </w:rPr>
        <w:t>that</w:t>
      </w:r>
      <w:r w:rsidR="00BA7603" w:rsidRPr="000D25D7">
        <w:rPr>
          <w:rFonts w:ascii="Times New Roman" w:hAnsi="Times New Roman" w:cs="Times New Roman"/>
          <w:lang w:val="en-GB"/>
        </w:rPr>
        <w:t xml:space="preserve"> </w:t>
      </w:r>
      <w:r w:rsidR="00090A43" w:rsidRPr="000D25D7">
        <w:rPr>
          <w:rFonts w:ascii="Times New Roman" w:hAnsi="Times New Roman" w:cs="Times New Roman"/>
          <w:lang w:val="en-GB"/>
        </w:rPr>
        <w:t xml:space="preserve">we do </w:t>
      </w:r>
      <w:r w:rsidR="00090A43" w:rsidRPr="000D25D7">
        <w:rPr>
          <w:rFonts w:ascii="Times New Roman" w:hAnsi="Times New Roman" w:cs="Times New Roman"/>
          <w:i/>
          <w:lang w:val="en-GB"/>
        </w:rPr>
        <w:t>not</w:t>
      </w:r>
      <w:r w:rsidR="00090A43" w:rsidRPr="000D25D7">
        <w:rPr>
          <w:rFonts w:ascii="Times New Roman" w:hAnsi="Times New Roman" w:cs="Times New Roman"/>
          <w:lang w:val="en-GB"/>
        </w:rPr>
        <w:t xml:space="preserve"> have a </w:t>
      </w:r>
      <w:r w:rsidR="00090A43" w:rsidRPr="000D25D7">
        <w:rPr>
          <w:rFonts w:ascii="Times New Roman" w:hAnsi="Times New Roman" w:cs="Times New Roman"/>
          <w:i/>
          <w:lang w:val="en-GB"/>
        </w:rPr>
        <w:t>significant moral reason</w:t>
      </w:r>
      <w:r w:rsidR="00090A43" w:rsidRPr="000D25D7">
        <w:rPr>
          <w:rFonts w:ascii="Times New Roman" w:hAnsi="Times New Roman" w:cs="Times New Roman"/>
          <w:lang w:val="en-GB"/>
        </w:rPr>
        <w:t xml:space="preserve"> to bring the sadist into existence.</w:t>
      </w:r>
    </w:p>
    <w:p w:rsidR="001C2721" w:rsidRPr="000D25D7" w:rsidRDefault="00F14C91" w:rsidP="001C2721">
      <w:pPr>
        <w:spacing w:line="360" w:lineRule="auto"/>
        <w:ind w:left="360" w:firstLine="944"/>
        <w:jc w:val="both"/>
        <w:rPr>
          <w:rFonts w:ascii="Times New Roman" w:hAnsi="Times New Roman" w:cs="Times New Roman"/>
          <w:lang w:val="en-GB"/>
        </w:rPr>
      </w:pPr>
      <w:r w:rsidRPr="000D25D7">
        <w:rPr>
          <w:rFonts w:ascii="Times New Roman" w:hAnsi="Times New Roman" w:cs="Times New Roman"/>
          <w:lang w:val="en-GB"/>
        </w:rPr>
        <w:t xml:space="preserve"> </w:t>
      </w:r>
    </w:p>
    <w:p w:rsidR="00B518CA" w:rsidRPr="000D25D7" w:rsidRDefault="00B518CA" w:rsidP="00D41DFD">
      <w:pPr>
        <w:spacing w:line="360" w:lineRule="auto"/>
        <w:jc w:val="both"/>
        <w:rPr>
          <w:rFonts w:ascii="Times New Roman" w:hAnsi="Times New Roman" w:cs="Times New Roman"/>
          <w:b/>
          <w:sz w:val="28"/>
          <w:szCs w:val="28"/>
          <w:lang w:val="en-GB"/>
        </w:rPr>
      </w:pPr>
      <w:r w:rsidRPr="000D25D7">
        <w:rPr>
          <w:rFonts w:ascii="Times New Roman" w:hAnsi="Times New Roman" w:cs="Times New Roman"/>
          <w:b/>
          <w:sz w:val="28"/>
          <w:szCs w:val="28"/>
          <w:lang w:val="en-GB"/>
        </w:rPr>
        <w:t xml:space="preserve">3. </w:t>
      </w:r>
      <w:proofErr w:type="spellStart"/>
      <w:r w:rsidRPr="000D25D7">
        <w:rPr>
          <w:rFonts w:ascii="Times New Roman" w:hAnsi="Times New Roman" w:cs="Times New Roman"/>
          <w:b/>
          <w:sz w:val="28"/>
          <w:szCs w:val="28"/>
          <w:lang w:val="en-GB"/>
        </w:rPr>
        <w:t>Elster’s</w:t>
      </w:r>
      <w:proofErr w:type="spellEnd"/>
      <w:r w:rsidRPr="000D25D7">
        <w:rPr>
          <w:rFonts w:ascii="Times New Roman" w:hAnsi="Times New Roman" w:cs="Times New Roman"/>
          <w:b/>
          <w:sz w:val="28"/>
          <w:szCs w:val="28"/>
          <w:lang w:val="en-GB"/>
        </w:rPr>
        <w:t xml:space="preserve"> objection</w:t>
      </w:r>
    </w:p>
    <w:p w:rsidR="00D94FCE" w:rsidRPr="000D25D7" w:rsidRDefault="007438F2" w:rsidP="00D41DFD">
      <w:pPr>
        <w:spacing w:line="360" w:lineRule="auto"/>
        <w:jc w:val="both"/>
        <w:rPr>
          <w:rFonts w:ascii="Times New Roman" w:hAnsi="Times New Roman" w:cs="Times New Roman"/>
          <w:lang w:val="en-GB"/>
        </w:rPr>
      </w:pPr>
      <w:r w:rsidRPr="000D25D7">
        <w:rPr>
          <w:rFonts w:ascii="Times New Roman" w:hAnsi="Times New Roman" w:cs="Times New Roman"/>
          <w:lang w:val="en-GB"/>
        </w:rPr>
        <w:t>In</w:t>
      </w:r>
      <w:r w:rsidR="00D94FCE" w:rsidRPr="000D25D7">
        <w:rPr>
          <w:rFonts w:ascii="Times New Roman" w:hAnsi="Times New Roman" w:cs="Times New Roman"/>
          <w:lang w:val="en-GB"/>
        </w:rPr>
        <w:t xml:space="preserve"> a recent article</w:t>
      </w:r>
      <w:r w:rsidR="00E83A8D" w:rsidRPr="000D25D7">
        <w:rPr>
          <w:rFonts w:ascii="Times New Roman" w:hAnsi="Times New Roman" w:cs="Times New Roman"/>
          <w:lang w:val="en-GB"/>
        </w:rPr>
        <w:t xml:space="preserve">, </w:t>
      </w:r>
      <w:r w:rsidRPr="000D25D7">
        <w:rPr>
          <w:rFonts w:ascii="Times New Roman" w:hAnsi="Times New Roman" w:cs="Times New Roman"/>
          <w:lang w:val="en-GB"/>
        </w:rPr>
        <w:t xml:space="preserve">and very </w:t>
      </w:r>
      <w:r w:rsidR="00E83A8D" w:rsidRPr="000D25D7">
        <w:rPr>
          <w:rFonts w:ascii="Times New Roman" w:hAnsi="Times New Roman" w:cs="Times New Roman"/>
          <w:lang w:val="en-GB"/>
        </w:rPr>
        <w:t>much in line with the case of the altruistic and the sadistic child,</w:t>
      </w:r>
      <w:r w:rsidR="00D94FCE" w:rsidRPr="000D25D7">
        <w:rPr>
          <w:rFonts w:ascii="Times New Roman" w:hAnsi="Times New Roman" w:cs="Times New Roman"/>
          <w:lang w:val="en-GB"/>
        </w:rPr>
        <w:t xml:space="preserve"> </w:t>
      </w:r>
      <w:r w:rsidRPr="000D25D7">
        <w:rPr>
          <w:rFonts w:ascii="Times New Roman" w:hAnsi="Times New Roman" w:cs="Times New Roman"/>
          <w:lang w:val="en-GB"/>
        </w:rPr>
        <w:t xml:space="preserve">Elster has </w:t>
      </w:r>
      <w:r w:rsidR="00D94FCE" w:rsidRPr="000D25D7">
        <w:rPr>
          <w:rFonts w:ascii="Times New Roman" w:hAnsi="Times New Roman" w:cs="Times New Roman"/>
          <w:lang w:val="en-GB"/>
        </w:rPr>
        <w:t xml:space="preserve">questioned PB </w:t>
      </w:r>
      <w:r w:rsidR="00E17225" w:rsidRPr="000D25D7">
        <w:rPr>
          <w:rFonts w:ascii="Times New Roman" w:hAnsi="Times New Roman" w:cs="Times New Roman"/>
          <w:lang w:val="en-GB"/>
        </w:rPr>
        <w:t>by</w:t>
      </w:r>
      <w:r w:rsidR="00BF5E8F" w:rsidRPr="000D25D7">
        <w:rPr>
          <w:rFonts w:ascii="Times New Roman" w:hAnsi="Times New Roman" w:cs="Times New Roman"/>
          <w:lang w:val="en-GB"/>
        </w:rPr>
        <w:t xml:space="preserve"> testing what follows from </w:t>
      </w:r>
      <w:r w:rsidRPr="000D25D7">
        <w:rPr>
          <w:rFonts w:ascii="Times New Roman" w:hAnsi="Times New Roman" w:cs="Times New Roman"/>
          <w:lang w:val="en-GB"/>
        </w:rPr>
        <w:t>it</w:t>
      </w:r>
      <w:r w:rsidR="00B34A79" w:rsidRPr="000D25D7">
        <w:rPr>
          <w:rFonts w:ascii="Times New Roman" w:hAnsi="Times New Roman" w:cs="Times New Roman"/>
          <w:lang w:val="en-GB"/>
        </w:rPr>
        <w:t xml:space="preserve"> </w:t>
      </w:r>
      <w:r w:rsidR="00BF5E8F" w:rsidRPr="000D25D7">
        <w:rPr>
          <w:rFonts w:ascii="Times New Roman" w:hAnsi="Times New Roman" w:cs="Times New Roman"/>
          <w:lang w:val="en-GB"/>
        </w:rPr>
        <w:t>[</w:t>
      </w:r>
      <w:r w:rsidR="0086175A" w:rsidRPr="000D25D7">
        <w:rPr>
          <w:rFonts w:ascii="Times New Roman" w:hAnsi="Times New Roman" w:cs="Times New Roman"/>
          <w:lang w:val="en-GB"/>
        </w:rPr>
        <w:t>7</w:t>
      </w:r>
      <w:r w:rsidR="00E17225" w:rsidRPr="000D25D7">
        <w:rPr>
          <w:rFonts w:ascii="Times New Roman" w:hAnsi="Times New Roman" w:cs="Times New Roman"/>
          <w:lang w:val="en-GB"/>
        </w:rPr>
        <w:t>]</w:t>
      </w:r>
      <w:r w:rsidR="00B34A79" w:rsidRPr="000D25D7">
        <w:rPr>
          <w:rFonts w:ascii="Times New Roman" w:hAnsi="Times New Roman" w:cs="Times New Roman"/>
          <w:lang w:val="en-GB"/>
        </w:rPr>
        <w:t>.</w:t>
      </w:r>
      <w:r w:rsidR="00D94FCE" w:rsidRPr="000D25D7">
        <w:rPr>
          <w:rFonts w:ascii="Times New Roman" w:hAnsi="Times New Roman" w:cs="Times New Roman"/>
          <w:lang w:val="en-GB"/>
        </w:rPr>
        <w:t xml:space="preserve"> According to Elster, PB gives the wrong answer in the following donor child case:</w:t>
      </w:r>
    </w:p>
    <w:p w:rsidR="00D41DFD" w:rsidRPr="000D25D7" w:rsidRDefault="00387688" w:rsidP="005A2618">
      <w:pPr>
        <w:spacing w:line="360" w:lineRule="auto"/>
        <w:ind w:left="1304"/>
        <w:jc w:val="both"/>
        <w:rPr>
          <w:rFonts w:ascii="Times New Roman" w:hAnsi="Times New Roman" w:cs="Times New Roman"/>
          <w:lang w:val="en-GB"/>
        </w:rPr>
      </w:pPr>
      <w:r w:rsidRPr="000D25D7">
        <w:rPr>
          <w:rFonts w:ascii="Times New Roman" w:hAnsi="Times New Roman" w:cs="Times New Roman"/>
          <w:lang w:val="en-GB"/>
        </w:rPr>
        <w:t>… i</w:t>
      </w:r>
      <w:r w:rsidR="00D94FCE" w:rsidRPr="000D25D7">
        <w:rPr>
          <w:rFonts w:ascii="Times New Roman" w:hAnsi="Times New Roman" w:cs="Times New Roman"/>
          <w:lang w:val="en-GB"/>
        </w:rPr>
        <w:t xml:space="preserve">magine a couple who have the choice between two future children - A and B - who have equal chances for a good life, with one exception: child A’s blood type makes him a universal recipient, which gives him a slight advantage in the world. The couple </w:t>
      </w:r>
      <w:r w:rsidRPr="000D25D7">
        <w:rPr>
          <w:rFonts w:ascii="Times New Roman" w:hAnsi="Times New Roman" w:cs="Times New Roman"/>
          <w:lang w:val="en-GB"/>
        </w:rPr>
        <w:t xml:space="preserve">learns from their doctor of the existence of a </w:t>
      </w:r>
      <w:r w:rsidR="00D94FCE" w:rsidRPr="000D25D7">
        <w:rPr>
          <w:rFonts w:ascii="Times New Roman" w:hAnsi="Times New Roman" w:cs="Times New Roman"/>
          <w:lang w:val="en-GB"/>
        </w:rPr>
        <w:t xml:space="preserve">severely ill child who can only be treated with stem cells from the umbilical cord of a child with a matching blood type, </w:t>
      </w:r>
      <w:r w:rsidR="00D94FCE" w:rsidRPr="000D25D7">
        <w:rPr>
          <w:rFonts w:ascii="Times New Roman" w:hAnsi="Times New Roman" w:cs="Times New Roman"/>
          <w:lang w:val="en-GB"/>
        </w:rPr>
        <w:lastRenderedPageBreak/>
        <w:t xml:space="preserve">a blood type child B happens to have. The doctor asks the couple to choose child B, so that the ill child can be saved, but the parents, following </w:t>
      </w:r>
      <w:r w:rsidRPr="000D25D7">
        <w:rPr>
          <w:rFonts w:ascii="Times New Roman" w:hAnsi="Times New Roman" w:cs="Times New Roman"/>
          <w:lang w:val="en-GB"/>
        </w:rPr>
        <w:t xml:space="preserve">… </w:t>
      </w:r>
      <w:r w:rsidR="00D94FCE" w:rsidRPr="000D25D7">
        <w:rPr>
          <w:rFonts w:ascii="Times New Roman" w:hAnsi="Times New Roman" w:cs="Times New Roman"/>
          <w:lang w:val="en-GB"/>
        </w:rPr>
        <w:t>PB, refuse.</w:t>
      </w:r>
      <w:r w:rsidR="00B34A79" w:rsidRPr="000D25D7">
        <w:rPr>
          <w:rFonts w:ascii="Times New Roman" w:hAnsi="Times New Roman" w:cs="Times New Roman"/>
          <w:lang w:val="en-GB"/>
        </w:rPr>
        <w:t xml:space="preserve"> </w:t>
      </w:r>
      <w:r w:rsidR="0086175A" w:rsidRPr="000D25D7">
        <w:rPr>
          <w:rFonts w:ascii="Times New Roman" w:hAnsi="Times New Roman" w:cs="Times New Roman"/>
          <w:lang w:val="en-GB"/>
        </w:rPr>
        <w:t>[7</w:t>
      </w:r>
      <w:r w:rsidRPr="000D25D7">
        <w:rPr>
          <w:rFonts w:ascii="Times New Roman" w:hAnsi="Times New Roman" w:cs="Times New Roman"/>
          <w:lang w:val="en-GB"/>
        </w:rPr>
        <w:t>:484</w:t>
      </w:r>
      <w:r w:rsidR="00E17225" w:rsidRPr="000D25D7">
        <w:rPr>
          <w:rFonts w:ascii="Times New Roman" w:hAnsi="Times New Roman" w:cs="Times New Roman"/>
          <w:lang w:val="en-GB"/>
        </w:rPr>
        <w:t>]</w:t>
      </w:r>
      <w:r w:rsidR="00D94FCE" w:rsidRPr="000D25D7">
        <w:rPr>
          <w:rFonts w:ascii="Times New Roman" w:hAnsi="Times New Roman" w:cs="Times New Roman"/>
          <w:lang w:val="en-GB"/>
        </w:rPr>
        <w:t xml:space="preserve"> </w:t>
      </w:r>
    </w:p>
    <w:p w:rsidR="00D94FCE" w:rsidRPr="000D25D7" w:rsidRDefault="00D94FCE" w:rsidP="00D41DFD">
      <w:pPr>
        <w:spacing w:line="360" w:lineRule="auto"/>
        <w:jc w:val="both"/>
        <w:rPr>
          <w:rFonts w:ascii="Times New Roman" w:hAnsi="Times New Roman" w:cs="Times New Roman"/>
          <w:lang w:val="en-GB"/>
        </w:rPr>
      </w:pPr>
      <w:r w:rsidRPr="000D25D7">
        <w:rPr>
          <w:rFonts w:ascii="Times New Roman" w:hAnsi="Times New Roman" w:cs="Times New Roman"/>
          <w:lang w:val="en-GB"/>
        </w:rPr>
        <w:t>In the immediate</w:t>
      </w:r>
      <w:r w:rsidR="009F5106" w:rsidRPr="000D25D7">
        <w:rPr>
          <w:rFonts w:ascii="Times New Roman" w:hAnsi="Times New Roman" w:cs="Times New Roman"/>
          <w:lang w:val="en-GB"/>
        </w:rPr>
        <w:t>ly following</w:t>
      </w:r>
      <w:r w:rsidRPr="000D25D7">
        <w:rPr>
          <w:rFonts w:ascii="Times New Roman" w:hAnsi="Times New Roman" w:cs="Times New Roman"/>
          <w:lang w:val="en-GB"/>
        </w:rPr>
        <w:t xml:space="preserve"> discussion of this case</w:t>
      </w:r>
      <w:r w:rsidR="009F5106" w:rsidRPr="000D25D7">
        <w:rPr>
          <w:rFonts w:ascii="Times New Roman" w:hAnsi="Times New Roman" w:cs="Times New Roman"/>
          <w:lang w:val="en-GB"/>
        </w:rPr>
        <w:t>,</w:t>
      </w:r>
      <w:r w:rsidRPr="000D25D7">
        <w:rPr>
          <w:rFonts w:ascii="Times New Roman" w:hAnsi="Times New Roman" w:cs="Times New Roman"/>
          <w:lang w:val="en-GB"/>
        </w:rPr>
        <w:t xml:space="preserve"> Elster writes: “</w:t>
      </w:r>
      <w:r w:rsidR="00387688" w:rsidRPr="000D25D7">
        <w:rPr>
          <w:rFonts w:ascii="Times New Roman" w:hAnsi="Times New Roman" w:cs="Times New Roman"/>
          <w:lang w:val="en-GB"/>
        </w:rPr>
        <w:t>I take this to be intuitively wrong</w:t>
      </w:r>
      <w:r w:rsidRPr="000D25D7">
        <w:rPr>
          <w:rFonts w:ascii="Times New Roman" w:hAnsi="Times New Roman" w:cs="Times New Roman"/>
          <w:lang w:val="en-GB"/>
        </w:rPr>
        <w:t xml:space="preserve">.” </w:t>
      </w:r>
      <w:r w:rsidR="009F5106" w:rsidRPr="000D25D7">
        <w:rPr>
          <w:rFonts w:ascii="Times New Roman" w:hAnsi="Times New Roman" w:cs="Times New Roman"/>
          <w:lang w:val="en-GB"/>
        </w:rPr>
        <w:t>The</w:t>
      </w:r>
      <w:r w:rsidRPr="000D25D7">
        <w:rPr>
          <w:rFonts w:ascii="Times New Roman" w:hAnsi="Times New Roman" w:cs="Times New Roman"/>
          <w:lang w:val="en-GB"/>
        </w:rPr>
        <w:t xml:space="preserve"> reason, according to Elster, for the couple to choose child A is that child A is expected to have a better life than child B, </w:t>
      </w:r>
      <w:r w:rsidR="009F5106" w:rsidRPr="000D25D7">
        <w:rPr>
          <w:rFonts w:ascii="Times New Roman" w:hAnsi="Times New Roman" w:cs="Times New Roman"/>
          <w:lang w:val="en-GB"/>
        </w:rPr>
        <w:t>because</w:t>
      </w:r>
      <w:r w:rsidRPr="000D25D7">
        <w:rPr>
          <w:rFonts w:ascii="Times New Roman" w:hAnsi="Times New Roman" w:cs="Times New Roman"/>
          <w:lang w:val="en-GB"/>
        </w:rPr>
        <w:t xml:space="preserve"> the blood type of child A gives </w:t>
      </w:r>
      <w:proofErr w:type="spellStart"/>
      <w:r w:rsidRPr="000D25D7">
        <w:rPr>
          <w:rFonts w:ascii="Times New Roman" w:hAnsi="Times New Roman" w:cs="Times New Roman"/>
          <w:lang w:val="en-GB"/>
        </w:rPr>
        <w:t>A</w:t>
      </w:r>
      <w:proofErr w:type="spellEnd"/>
      <w:r w:rsidRPr="000D25D7">
        <w:rPr>
          <w:rFonts w:ascii="Times New Roman" w:hAnsi="Times New Roman" w:cs="Times New Roman"/>
          <w:lang w:val="en-GB"/>
        </w:rPr>
        <w:t xml:space="preserve"> an advantage if A is in need of blood transfusions. But is this a good counterexample </w:t>
      </w:r>
      <w:r w:rsidR="009F5106" w:rsidRPr="000D25D7">
        <w:rPr>
          <w:rFonts w:ascii="Times New Roman" w:hAnsi="Times New Roman" w:cs="Times New Roman"/>
          <w:lang w:val="en-GB"/>
        </w:rPr>
        <w:t>to</w:t>
      </w:r>
      <w:r w:rsidRPr="000D25D7">
        <w:rPr>
          <w:rFonts w:ascii="Times New Roman" w:hAnsi="Times New Roman" w:cs="Times New Roman"/>
          <w:lang w:val="en-GB"/>
        </w:rPr>
        <w:t xml:space="preserve"> PB</w:t>
      </w:r>
      <w:r w:rsidR="008F1B88" w:rsidRPr="000D25D7">
        <w:rPr>
          <w:rFonts w:ascii="Times New Roman" w:hAnsi="Times New Roman" w:cs="Times New Roman"/>
          <w:lang w:val="en-GB"/>
        </w:rPr>
        <w:t xml:space="preserve">? </w:t>
      </w:r>
      <w:r w:rsidRPr="000D25D7">
        <w:rPr>
          <w:rFonts w:ascii="Times New Roman" w:hAnsi="Times New Roman" w:cs="Times New Roman"/>
          <w:lang w:val="en-GB"/>
        </w:rPr>
        <w:t>Not really, because it does not show what it is intended to show – namely</w:t>
      </w:r>
      <w:r w:rsidR="009F5106" w:rsidRPr="000D25D7">
        <w:rPr>
          <w:rFonts w:ascii="Times New Roman" w:hAnsi="Times New Roman" w:cs="Times New Roman"/>
          <w:lang w:val="en-GB"/>
        </w:rPr>
        <w:t>,</w:t>
      </w:r>
      <w:r w:rsidRPr="000D25D7">
        <w:rPr>
          <w:rFonts w:ascii="Times New Roman" w:hAnsi="Times New Roman" w:cs="Times New Roman"/>
          <w:lang w:val="en-GB"/>
        </w:rPr>
        <w:t xml:space="preserve"> that PB gives the wrong answer in the case</w:t>
      </w:r>
      <w:r w:rsidR="009F5106" w:rsidRPr="000D25D7">
        <w:rPr>
          <w:rFonts w:ascii="Times New Roman" w:hAnsi="Times New Roman" w:cs="Times New Roman"/>
          <w:lang w:val="en-GB"/>
        </w:rPr>
        <w:t xml:space="preserve"> in question</w:t>
      </w:r>
      <w:r w:rsidRPr="000D25D7">
        <w:rPr>
          <w:rFonts w:ascii="Times New Roman" w:hAnsi="Times New Roman" w:cs="Times New Roman"/>
          <w:lang w:val="en-GB"/>
        </w:rPr>
        <w:t xml:space="preserve">. Recall that PB </w:t>
      </w:r>
      <w:r w:rsidR="00090A43" w:rsidRPr="000D25D7">
        <w:rPr>
          <w:rFonts w:ascii="Times New Roman" w:hAnsi="Times New Roman" w:cs="Times New Roman"/>
          <w:lang w:val="en-GB"/>
        </w:rPr>
        <w:t xml:space="preserve">does not imply that there </w:t>
      </w:r>
      <w:r w:rsidR="00F24D58" w:rsidRPr="000D25D7">
        <w:rPr>
          <w:rFonts w:ascii="Times New Roman" w:hAnsi="Times New Roman" w:cs="Times New Roman"/>
          <w:lang w:val="en-GB"/>
        </w:rPr>
        <w:t>could</w:t>
      </w:r>
      <w:r w:rsidR="00090A43" w:rsidRPr="000D25D7">
        <w:rPr>
          <w:rFonts w:ascii="Times New Roman" w:hAnsi="Times New Roman" w:cs="Times New Roman"/>
          <w:lang w:val="en-GB"/>
        </w:rPr>
        <w:t xml:space="preserve"> be </w:t>
      </w:r>
      <w:r w:rsidR="00F24D58" w:rsidRPr="000D25D7">
        <w:rPr>
          <w:rFonts w:ascii="Times New Roman" w:hAnsi="Times New Roman" w:cs="Times New Roman"/>
          <w:lang w:val="en-GB"/>
        </w:rPr>
        <w:t xml:space="preserve">no </w:t>
      </w:r>
      <w:r w:rsidR="00090A43" w:rsidRPr="00FF32A8">
        <w:rPr>
          <w:rFonts w:ascii="Times New Roman" w:hAnsi="Times New Roman" w:cs="Times New Roman"/>
          <w:i/>
          <w:lang w:val="en-GB"/>
        </w:rPr>
        <w:t>other</w:t>
      </w:r>
      <w:r w:rsidR="00090A43" w:rsidRPr="000D25D7">
        <w:rPr>
          <w:rFonts w:ascii="Times New Roman" w:hAnsi="Times New Roman" w:cs="Times New Roman"/>
          <w:lang w:val="en-GB"/>
        </w:rPr>
        <w:t xml:space="preserve"> moral reason</w:t>
      </w:r>
      <w:r w:rsidR="009F5106" w:rsidRPr="000D25D7">
        <w:rPr>
          <w:rFonts w:ascii="Times New Roman" w:hAnsi="Times New Roman" w:cs="Times New Roman"/>
          <w:lang w:val="en-GB"/>
        </w:rPr>
        <w:t>s</w:t>
      </w:r>
      <w:r w:rsidR="00090A43" w:rsidRPr="000D25D7">
        <w:rPr>
          <w:rFonts w:ascii="Times New Roman" w:hAnsi="Times New Roman" w:cs="Times New Roman"/>
          <w:lang w:val="en-GB"/>
        </w:rPr>
        <w:t xml:space="preserve"> at stake in reproductive choices.</w:t>
      </w:r>
      <w:r w:rsidR="003869A8" w:rsidRPr="000D25D7">
        <w:rPr>
          <w:rStyle w:val="Fodnotehenvisning"/>
          <w:rFonts w:ascii="Times New Roman" w:hAnsi="Times New Roman" w:cs="Times New Roman"/>
          <w:lang w:val="en-GB"/>
        </w:rPr>
        <w:footnoteReference w:id="4"/>
      </w:r>
      <w:r w:rsidR="00090A43" w:rsidRPr="000D25D7">
        <w:rPr>
          <w:rFonts w:ascii="Times New Roman" w:hAnsi="Times New Roman" w:cs="Times New Roman"/>
          <w:lang w:val="en-GB"/>
        </w:rPr>
        <w:t xml:space="preserve"> </w:t>
      </w:r>
      <w:r w:rsidR="009F5106" w:rsidRPr="000D25D7">
        <w:rPr>
          <w:rFonts w:ascii="Times New Roman" w:hAnsi="Times New Roman" w:cs="Times New Roman"/>
          <w:lang w:val="en-GB"/>
        </w:rPr>
        <w:t>C</w:t>
      </w:r>
      <w:r w:rsidR="00D41DFD" w:rsidRPr="000D25D7">
        <w:rPr>
          <w:rFonts w:ascii="Times New Roman" w:hAnsi="Times New Roman" w:cs="Times New Roman"/>
          <w:lang w:val="en-GB"/>
        </w:rPr>
        <w:t>ompatibl</w:t>
      </w:r>
      <w:r w:rsidR="009F5106" w:rsidRPr="000D25D7">
        <w:rPr>
          <w:rFonts w:ascii="Times New Roman" w:hAnsi="Times New Roman" w:cs="Times New Roman"/>
          <w:lang w:val="en-GB"/>
        </w:rPr>
        <w:t>y</w:t>
      </w:r>
      <w:r w:rsidR="00D41DFD" w:rsidRPr="000D25D7">
        <w:rPr>
          <w:rFonts w:ascii="Times New Roman" w:hAnsi="Times New Roman" w:cs="Times New Roman"/>
          <w:lang w:val="en-GB"/>
        </w:rPr>
        <w:t xml:space="preserve"> with PB</w:t>
      </w:r>
      <w:r w:rsidR="009F5106" w:rsidRPr="000D25D7">
        <w:rPr>
          <w:rFonts w:ascii="Times New Roman" w:hAnsi="Times New Roman" w:cs="Times New Roman"/>
          <w:lang w:val="en-GB"/>
        </w:rPr>
        <w:t>,</w:t>
      </w:r>
      <w:r w:rsidR="00D41DFD" w:rsidRPr="000D25D7">
        <w:rPr>
          <w:rFonts w:ascii="Times New Roman" w:hAnsi="Times New Roman" w:cs="Times New Roman"/>
          <w:lang w:val="en-GB"/>
        </w:rPr>
        <w:t xml:space="preserve"> there </w:t>
      </w:r>
      <w:r w:rsidR="009F5106" w:rsidRPr="000D25D7">
        <w:rPr>
          <w:rFonts w:ascii="Times New Roman" w:hAnsi="Times New Roman" w:cs="Times New Roman"/>
          <w:lang w:val="en-GB"/>
        </w:rPr>
        <w:t xml:space="preserve">may be </w:t>
      </w:r>
      <w:r w:rsidR="005C375D" w:rsidRPr="000D25D7">
        <w:rPr>
          <w:rFonts w:ascii="Times New Roman" w:hAnsi="Times New Roman" w:cs="Times New Roman"/>
          <w:lang w:val="en-GB"/>
        </w:rPr>
        <w:t xml:space="preserve">other </w:t>
      </w:r>
      <w:r w:rsidR="00F24D58" w:rsidRPr="000D25D7">
        <w:rPr>
          <w:rFonts w:ascii="Times New Roman" w:hAnsi="Times New Roman" w:cs="Times New Roman"/>
          <w:lang w:val="en-GB"/>
        </w:rPr>
        <w:t xml:space="preserve">such </w:t>
      </w:r>
      <w:r w:rsidR="008F1B88" w:rsidRPr="000D25D7">
        <w:rPr>
          <w:rFonts w:ascii="Times New Roman" w:hAnsi="Times New Roman" w:cs="Times New Roman"/>
          <w:lang w:val="en-GB"/>
        </w:rPr>
        <w:t>reasons</w:t>
      </w:r>
      <w:r w:rsidR="00F24D58" w:rsidRPr="000D25D7">
        <w:rPr>
          <w:rFonts w:ascii="Times New Roman" w:hAnsi="Times New Roman" w:cs="Times New Roman"/>
          <w:lang w:val="en-GB"/>
        </w:rPr>
        <w:t>, and these may</w:t>
      </w:r>
      <w:r w:rsidR="008F1B88" w:rsidRPr="000D25D7">
        <w:rPr>
          <w:rFonts w:ascii="Times New Roman" w:hAnsi="Times New Roman" w:cs="Times New Roman"/>
          <w:lang w:val="en-GB"/>
        </w:rPr>
        <w:t xml:space="preserve"> outweigh the reasons mentioned in PB. </w:t>
      </w:r>
      <w:r w:rsidR="00090A43" w:rsidRPr="000D25D7">
        <w:rPr>
          <w:rFonts w:ascii="Times New Roman" w:hAnsi="Times New Roman" w:cs="Times New Roman"/>
          <w:lang w:val="en-GB"/>
        </w:rPr>
        <w:t>Furthermore</w:t>
      </w:r>
      <w:r w:rsidR="008F1B88" w:rsidRPr="000D25D7">
        <w:rPr>
          <w:rFonts w:ascii="Times New Roman" w:hAnsi="Times New Roman" w:cs="Times New Roman"/>
          <w:lang w:val="en-GB"/>
        </w:rPr>
        <w:t xml:space="preserve">, </w:t>
      </w:r>
      <w:r w:rsidR="00E83A8D" w:rsidRPr="000D25D7">
        <w:rPr>
          <w:rFonts w:ascii="Times New Roman" w:hAnsi="Times New Roman" w:cs="Times New Roman"/>
          <w:lang w:val="en-GB"/>
        </w:rPr>
        <w:t xml:space="preserve">as we have already seen, </w:t>
      </w:r>
      <w:r w:rsidR="008F1B88" w:rsidRPr="000D25D7">
        <w:rPr>
          <w:rFonts w:ascii="Times New Roman" w:hAnsi="Times New Roman" w:cs="Times New Roman"/>
          <w:lang w:val="en-GB"/>
        </w:rPr>
        <w:t xml:space="preserve">PB </w:t>
      </w:r>
      <w:r w:rsidRPr="000D25D7">
        <w:rPr>
          <w:rFonts w:ascii="Times New Roman" w:hAnsi="Times New Roman" w:cs="Times New Roman"/>
          <w:lang w:val="en-GB"/>
        </w:rPr>
        <w:t>has the moral constraint attached to it by its authors that reproducers should not “select the most advantaged child if it is predicted to lead to a significant loss of well-being to existing children</w:t>
      </w:r>
      <w:r w:rsidR="00E17225" w:rsidRPr="000D25D7">
        <w:rPr>
          <w:rFonts w:ascii="Times New Roman" w:hAnsi="Times New Roman" w:cs="Times New Roman"/>
          <w:lang w:val="en-GB"/>
        </w:rPr>
        <w:t>”</w:t>
      </w:r>
      <w:r w:rsidR="00B34A79" w:rsidRPr="000D25D7">
        <w:rPr>
          <w:rFonts w:ascii="Times New Roman" w:hAnsi="Times New Roman" w:cs="Times New Roman"/>
          <w:lang w:val="en-GB"/>
        </w:rPr>
        <w:t xml:space="preserve"> </w:t>
      </w:r>
      <w:r w:rsidR="00E17225" w:rsidRPr="000D25D7">
        <w:rPr>
          <w:rFonts w:ascii="Times New Roman" w:hAnsi="Times New Roman" w:cs="Times New Roman"/>
          <w:lang w:val="en-GB"/>
        </w:rPr>
        <w:t>[3:281]</w:t>
      </w:r>
      <w:r w:rsidR="00B34A79" w:rsidRPr="000D25D7">
        <w:rPr>
          <w:rFonts w:ascii="Times New Roman" w:hAnsi="Times New Roman" w:cs="Times New Roman"/>
          <w:lang w:val="en-GB"/>
        </w:rPr>
        <w:t>.</w:t>
      </w:r>
      <w:r w:rsidRPr="000D25D7">
        <w:rPr>
          <w:rFonts w:ascii="Times New Roman" w:hAnsi="Times New Roman" w:cs="Times New Roman"/>
          <w:lang w:val="en-GB"/>
        </w:rPr>
        <w:t xml:space="preserve"> </w:t>
      </w:r>
      <w:r w:rsidR="0038248C" w:rsidRPr="000D25D7">
        <w:rPr>
          <w:rFonts w:ascii="Times New Roman" w:hAnsi="Times New Roman" w:cs="Times New Roman"/>
          <w:lang w:val="en-GB"/>
        </w:rPr>
        <w:t xml:space="preserve">Accepting </w:t>
      </w:r>
      <w:r w:rsidRPr="000D25D7">
        <w:rPr>
          <w:rFonts w:ascii="Times New Roman" w:hAnsi="Times New Roman" w:cs="Times New Roman"/>
          <w:lang w:val="en-GB"/>
        </w:rPr>
        <w:t xml:space="preserve">this </w:t>
      </w:r>
      <w:r w:rsidR="0038248C" w:rsidRPr="000D25D7">
        <w:rPr>
          <w:rFonts w:ascii="Times New Roman" w:hAnsi="Times New Roman" w:cs="Times New Roman"/>
          <w:lang w:val="en-GB"/>
        </w:rPr>
        <w:t>constraint</w:t>
      </w:r>
      <w:r w:rsidR="00D41DFD" w:rsidRPr="000D25D7">
        <w:rPr>
          <w:rFonts w:ascii="Times New Roman" w:hAnsi="Times New Roman" w:cs="Times New Roman"/>
          <w:lang w:val="en-GB"/>
        </w:rPr>
        <w:t>,</w:t>
      </w:r>
      <w:r w:rsidRPr="000D25D7">
        <w:rPr>
          <w:rFonts w:ascii="Times New Roman" w:hAnsi="Times New Roman" w:cs="Times New Roman"/>
          <w:lang w:val="en-GB"/>
        </w:rPr>
        <w:t xml:space="preserve"> the </w:t>
      </w:r>
      <w:r w:rsidR="0038248C" w:rsidRPr="000D25D7">
        <w:rPr>
          <w:rFonts w:ascii="Times New Roman" w:hAnsi="Times New Roman" w:cs="Times New Roman"/>
          <w:lang w:val="en-GB"/>
        </w:rPr>
        <w:t>proponents</w:t>
      </w:r>
      <w:r w:rsidRPr="000D25D7">
        <w:rPr>
          <w:rFonts w:ascii="Times New Roman" w:hAnsi="Times New Roman" w:cs="Times New Roman"/>
          <w:lang w:val="en-GB"/>
        </w:rPr>
        <w:t xml:space="preserve"> of PB </w:t>
      </w:r>
      <w:r w:rsidR="0038248C" w:rsidRPr="000D25D7">
        <w:rPr>
          <w:rFonts w:ascii="Times New Roman" w:hAnsi="Times New Roman" w:cs="Times New Roman"/>
          <w:lang w:val="en-GB"/>
        </w:rPr>
        <w:t>need</w:t>
      </w:r>
      <w:r w:rsidRPr="000D25D7">
        <w:rPr>
          <w:rFonts w:ascii="Times New Roman" w:hAnsi="Times New Roman" w:cs="Times New Roman"/>
          <w:lang w:val="en-GB"/>
        </w:rPr>
        <w:t xml:space="preserve"> not accept that the parents should choose to have child A. </w:t>
      </w:r>
      <w:r w:rsidR="00F13871" w:rsidRPr="000D25D7">
        <w:rPr>
          <w:rFonts w:ascii="Times New Roman" w:hAnsi="Times New Roman" w:cs="Times New Roman"/>
          <w:lang w:val="en-GB"/>
        </w:rPr>
        <w:t>For</w:t>
      </w:r>
      <w:r w:rsidR="0038248C" w:rsidRPr="000D25D7">
        <w:rPr>
          <w:rFonts w:ascii="Times New Roman" w:hAnsi="Times New Roman" w:cs="Times New Roman"/>
          <w:lang w:val="en-GB"/>
        </w:rPr>
        <w:t>,</w:t>
      </w:r>
      <w:r w:rsidR="00F13871" w:rsidRPr="000D25D7">
        <w:rPr>
          <w:rFonts w:ascii="Times New Roman" w:hAnsi="Times New Roman" w:cs="Times New Roman"/>
          <w:lang w:val="en-GB"/>
        </w:rPr>
        <w:t xml:space="preserve"> if the parents choose child A, it can be predicted that another child will die, as compared with the situation where child B is chosen. It is here taken for granted that this is a significant loss. If a child in need of stem cell donation is going to die because the parents </w:t>
      </w:r>
      <w:r w:rsidR="00FE29D8" w:rsidRPr="000D25D7">
        <w:rPr>
          <w:rFonts w:ascii="Times New Roman" w:hAnsi="Times New Roman" w:cs="Times New Roman"/>
          <w:lang w:val="en-GB"/>
        </w:rPr>
        <w:t xml:space="preserve">have decided </w:t>
      </w:r>
      <w:r w:rsidR="00F13871" w:rsidRPr="000D25D7">
        <w:rPr>
          <w:rFonts w:ascii="Times New Roman" w:hAnsi="Times New Roman" w:cs="Times New Roman"/>
          <w:lang w:val="en-GB"/>
        </w:rPr>
        <w:t>to have child A, the parents</w:t>
      </w:r>
      <w:r w:rsidR="00FE29D8" w:rsidRPr="000D25D7">
        <w:rPr>
          <w:rFonts w:ascii="Times New Roman" w:hAnsi="Times New Roman" w:cs="Times New Roman"/>
          <w:lang w:val="en-GB"/>
        </w:rPr>
        <w:t>’ decision</w:t>
      </w:r>
      <w:r w:rsidR="00F13871" w:rsidRPr="000D25D7">
        <w:rPr>
          <w:rFonts w:ascii="Times New Roman" w:hAnsi="Times New Roman" w:cs="Times New Roman"/>
          <w:lang w:val="en-GB"/>
        </w:rPr>
        <w:t xml:space="preserve"> partly explains why a child will die – and this, remember, is a child whose life could have been saved.</w:t>
      </w:r>
    </w:p>
    <w:p w:rsidR="00D94FCE" w:rsidRPr="000D25D7" w:rsidRDefault="00FE29D8" w:rsidP="00D41DFD">
      <w:pPr>
        <w:spacing w:line="360" w:lineRule="auto"/>
        <w:ind w:firstLine="1020"/>
        <w:jc w:val="both"/>
        <w:rPr>
          <w:rFonts w:ascii="Times New Roman" w:hAnsi="Times New Roman" w:cs="Times New Roman"/>
          <w:lang w:val="en-GB"/>
        </w:rPr>
      </w:pPr>
      <w:proofErr w:type="spellStart"/>
      <w:r w:rsidRPr="000D25D7">
        <w:rPr>
          <w:rFonts w:ascii="Times New Roman" w:hAnsi="Times New Roman" w:cs="Times New Roman"/>
          <w:lang w:val="en-GB"/>
        </w:rPr>
        <w:t>Elster’s</w:t>
      </w:r>
      <w:proofErr w:type="spellEnd"/>
      <w:r w:rsidRPr="000D25D7">
        <w:rPr>
          <w:rFonts w:ascii="Times New Roman" w:hAnsi="Times New Roman" w:cs="Times New Roman"/>
          <w:lang w:val="en-GB"/>
        </w:rPr>
        <w:t xml:space="preserve"> </w:t>
      </w:r>
      <w:r w:rsidR="00D94FCE" w:rsidRPr="000D25D7">
        <w:rPr>
          <w:rFonts w:ascii="Times New Roman" w:hAnsi="Times New Roman" w:cs="Times New Roman"/>
          <w:lang w:val="en-GB"/>
        </w:rPr>
        <w:t xml:space="preserve">case </w:t>
      </w:r>
      <w:r w:rsidR="000815F5" w:rsidRPr="000D25D7">
        <w:rPr>
          <w:rFonts w:ascii="Times New Roman" w:hAnsi="Times New Roman" w:cs="Times New Roman"/>
          <w:lang w:val="en-GB"/>
        </w:rPr>
        <w:t xml:space="preserve">must therefore be adjusted </w:t>
      </w:r>
      <w:r w:rsidRPr="000D25D7">
        <w:rPr>
          <w:rFonts w:ascii="Times New Roman" w:hAnsi="Times New Roman" w:cs="Times New Roman"/>
          <w:lang w:val="en-GB"/>
        </w:rPr>
        <w:t xml:space="preserve">if it is </w:t>
      </w:r>
      <w:r w:rsidR="00D94FCE" w:rsidRPr="000D25D7">
        <w:rPr>
          <w:rFonts w:ascii="Times New Roman" w:hAnsi="Times New Roman" w:cs="Times New Roman"/>
          <w:lang w:val="en-GB"/>
        </w:rPr>
        <w:t xml:space="preserve">to </w:t>
      </w:r>
      <w:r w:rsidR="000815F5" w:rsidRPr="000D25D7">
        <w:rPr>
          <w:rFonts w:ascii="Times New Roman" w:hAnsi="Times New Roman" w:cs="Times New Roman"/>
          <w:lang w:val="en-GB"/>
        </w:rPr>
        <w:t>be</w:t>
      </w:r>
      <w:r w:rsidR="00D94FCE" w:rsidRPr="000D25D7">
        <w:rPr>
          <w:rFonts w:ascii="Times New Roman" w:hAnsi="Times New Roman" w:cs="Times New Roman"/>
          <w:lang w:val="en-GB"/>
        </w:rPr>
        <w:t xml:space="preserve"> a plausible counterexample </w:t>
      </w:r>
      <w:r w:rsidRPr="000D25D7">
        <w:rPr>
          <w:rFonts w:ascii="Times New Roman" w:hAnsi="Times New Roman" w:cs="Times New Roman"/>
          <w:lang w:val="en-GB"/>
        </w:rPr>
        <w:t>to</w:t>
      </w:r>
      <w:r w:rsidR="00D94FCE" w:rsidRPr="000D25D7">
        <w:rPr>
          <w:rFonts w:ascii="Times New Roman" w:hAnsi="Times New Roman" w:cs="Times New Roman"/>
          <w:lang w:val="en-GB"/>
        </w:rPr>
        <w:t xml:space="preserve"> </w:t>
      </w:r>
      <w:r w:rsidR="00F02CD5" w:rsidRPr="000D25D7">
        <w:rPr>
          <w:rFonts w:ascii="Times New Roman" w:hAnsi="Times New Roman" w:cs="Times New Roman"/>
          <w:lang w:val="en-GB"/>
        </w:rPr>
        <w:t xml:space="preserve">the combination of </w:t>
      </w:r>
      <w:r w:rsidR="00D94FCE" w:rsidRPr="000D25D7">
        <w:rPr>
          <w:rFonts w:ascii="Times New Roman" w:hAnsi="Times New Roman" w:cs="Times New Roman"/>
          <w:lang w:val="en-GB"/>
        </w:rPr>
        <w:t>PB and the moral constraint mentioned above. Imagine the following case which</w:t>
      </w:r>
      <w:r w:rsidR="00F02CD5" w:rsidRPr="000D25D7">
        <w:rPr>
          <w:rFonts w:ascii="Times New Roman" w:hAnsi="Times New Roman" w:cs="Times New Roman"/>
          <w:lang w:val="en-GB"/>
        </w:rPr>
        <w:t>,</w:t>
      </w:r>
      <w:r w:rsidR="00D94FCE" w:rsidRPr="000D25D7">
        <w:rPr>
          <w:rFonts w:ascii="Times New Roman" w:hAnsi="Times New Roman" w:cs="Times New Roman"/>
          <w:lang w:val="en-GB"/>
        </w:rPr>
        <w:t xml:space="preserve"> in its </w:t>
      </w:r>
      <w:r w:rsidR="00F02CD5" w:rsidRPr="000D25D7">
        <w:rPr>
          <w:rFonts w:ascii="Times New Roman" w:hAnsi="Times New Roman" w:cs="Times New Roman"/>
          <w:lang w:val="en-GB"/>
        </w:rPr>
        <w:t>opening details,</w:t>
      </w:r>
      <w:r w:rsidR="00D94FCE" w:rsidRPr="000D25D7">
        <w:rPr>
          <w:rFonts w:ascii="Times New Roman" w:hAnsi="Times New Roman" w:cs="Times New Roman"/>
          <w:lang w:val="en-GB"/>
        </w:rPr>
        <w:t xml:space="preserve"> reminds us of </w:t>
      </w:r>
      <w:proofErr w:type="spellStart"/>
      <w:r w:rsidR="00D94FCE" w:rsidRPr="000D25D7">
        <w:rPr>
          <w:rFonts w:ascii="Times New Roman" w:hAnsi="Times New Roman" w:cs="Times New Roman"/>
          <w:lang w:val="en-GB"/>
        </w:rPr>
        <w:t>Elster’s</w:t>
      </w:r>
      <w:proofErr w:type="spellEnd"/>
      <w:r w:rsidR="00D94FCE" w:rsidRPr="000D25D7">
        <w:rPr>
          <w:rFonts w:ascii="Times New Roman" w:hAnsi="Times New Roman" w:cs="Times New Roman"/>
          <w:lang w:val="en-GB"/>
        </w:rPr>
        <w:t xml:space="preserve"> example: </w:t>
      </w:r>
    </w:p>
    <w:p w:rsidR="00D94FCE" w:rsidRPr="000D25D7" w:rsidRDefault="00D94FCE" w:rsidP="00D94FCE">
      <w:pPr>
        <w:spacing w:line="360" w:lineRule="auto"/>
        <w:ind w:left="1304"/>
        <w:jc w:val="both"/>
        <w:rPr>
          <w:rFonts w:ascii="Times New Roman" w:hAnsi="Times New Roman" w:cs="Times New Roman"/>
          <w:lang w:val="en-GB"/>
        </w:rPr>
      </w:pPr>
      <w:r w:rsidRPr="000D25D7">
        <w:rPr>
          <w:rFonts w:ascii="Times New Roman" w:hAnsi="Times New Roman" w:cs="Times New Roman"/>
          <w:lang w:val="en-GB"/>
        </w:rPr>
        <w:t>A couple has a choi</w:t>
      </w:r>
      <w:r w:rsidR="00E83A8D" w:rsidRPr="000D25D7">
        <w:rPr>
          <w:rFonts w:ascii="Times New Roman" w:hAnsi="Times New Roman" w:cs="Times New Roman"/>
          <w:lang w:val="en-GB"/>
        </w:rPr>
        <w:t xml:space="preserve">ce between two future children </w:t>
      </w:r>
      <w:r w:rsidRPr="000D25D7">
        <w:rPr>
          <w:rFonts w:ascii="Times New Roman" w:hAnsi="Times New Roman" w:cs="Times New Roman"/>
          <w:lang w:val="en-GB"/>
        </w:rPr>
        <w:t>- A and B - who have equal chances for a good life, with one exception: child A’s blood type makes him a universal recipient, which gives him a slight advantage in the world</w:t>
      </w:r>
      <w:r w:rsidR="00F467AE" w:rsidRPr="000D25D7">
        <w:rPr>
          <w:rFonts w:ascii="Times New Roman" w:hAnsi="Times New Roman" w:cs="Times New Roman"/>
          <w:lang w:val="en-GB"/>
        </w:rPr>
        <w:t>. However, if they choose child B their doctor know</w:t>
      </w:r>
      <w:r w:rsidR="00F02CD5" w:rsidRPr="000D25D7">
        <w:rPr>
          <w:rFonts w:ascii="Times New Roman" w:hAnsi="Times New Roman" w:cs="Times New Roman"/>
          <w:lang w:val="en-GB"/>
        </w:rPr>
        <w:t>s</w:t>
      </w:r>
      <w:r w:rsidR="00F467AE" w:rsidRPr="000D25D7">
        <w:rPr>
          <w:rFonts w:ascii="Times New Roman" w:hAnsi="Times New Roman" w:cs="Times New Roman"/>
          <w:lang w:val="en-GB"/>
        </w:rPr>
        <w:t xml:space="preserve"> of </w:t>
      </w:r>
      <w:r w:rsidR="00D24B51" w:rsidRPr="000D25D7">
        <w:rPr>
          <w:rFonts w:ascii="Times New Roman" w:hAnsi="Times New Roman" w:cs="Times New Roman"/>
          <w:lang w:val="en-GB"/>
        </w:rPr>
        <w:t xml:space="preserve">five </w:t>
      </w:r>
      <w:r w:rsidRPr="000D25D7">
        <w:rPr>
          <w:rFonts w:ascii="Times New Roman" w:hAnsi="Times New Roman" w:cs="Times New Roman"/>
          <w:lang w:val="en-GB"/>
        </w:rPr>
        <w:t xml:space="preserve">older </w:t>
      </w:r>
      <w:r w:rsidR="00F467AE" w:rsidRPr="000D25D7">
        <w:rPr>
          <w:rFonts w:ascii="Times New Roman" w:hAnsi="Times New Roman" w:cs="Times New Roman"/>
          <w:lang w:val="en-GB"/>
        </w:rPr>
        <w:t xml:space="preserve">children </w:t>
      </w:r>
      <w:r w:rsidR="00F02CD5" w:rsidRPr="000D25D7">
        <w:rPr>
          <w:rFonts w:ascii="Times New Roman" w:hAnsi="Times New Roman" w:cs="Times New Roman"/>
          <w:lang w:val="en-GB"/>
        </w:rPr>
        <w:t xml:space="preserve">who </w:t>
      </w:r>
      <w:r w:rsidRPr="000D25D7">
        <w:rPr>
          <w:rFonts w:ascii="Times New Roman" w:hAnsi="Times New Roman" w:cs="Times New Roman"/>
          <w:lang w:val="en-GB"/>
        </w:rPr>
        <w:t xml:space="preserve">would all be better off, as they can use some stem cells from B (but not from A) that will give each of them an advantage in the world </w:t>
      </w:r>
      <w:r w:rsidR="00F02CD5" w:rsidRPr="000D25D7">
        <w:rPr>
          <w:rFonts w:ascii="Times New Roman" w:hAnsi="Times New Roman" w:cs="Times New Roman"/>
          <w:lang w:val="en-GB"/>
        </w:rPr>
        <w:t>which</w:t>
      </w:r>
      <w:r w:rsidR="00DF1387" w:rsidRPr="000D25D7">
        <w:rPr>
          <w:rFonts w:ascii="Times New Roman" w:hAnsi="Times New Roman" w:cs="Times New Roman"/>
          <w:lang w:val="en-GB"/>
        </w:rPr>
        <w:t>, all things considered,</w:t>
      </w:r>
      <w:r w:rsidRPr="000D25D7">
        <w:rPr>
          <w:rFonts w:ascii="Times New Roman" w:hAnsi="Times New Roman" w:cs="Times New Roman"/>
          <w:lang w:val="en-GB"/>
        </w:rPr>
        <w:t xml:space="preserve"> is slightly </w:t>
      </w:r>
      <w:r w:rsidR="007C22E0" w:rsidRPr="000D25D7">
        <w:rPr>
          <w:rFonts w:ascii="Times New Roman" w:hAnsi="Times New Roman" w:cs="Times New Roman"/>
          <w:lang w:val="en-GB"/>
        </w:rPr>
        <w:t>greater</w:t>
      </w:r>
      <w:r w:rsidRPr="000D25D7">
        <w:rPr>
          <w:rFonts w:ascii="Times New Roman" w:hAnsi="Times New Roman" w:cs="Times New Roman"/>
          <w:lang w:val="en-GB"/>
        </w:rPr>
        <w:t xml:space="preserve"> than the </w:t>
      </w:r>
      <w:r w:rsidR="007C22E0" w:rsidRPr="000D25D7">
        <w:rPr>
          <w:rFonts w:ascii="Times New Roman" w:hAnsi="Times New Roman" w:cs="Times New Roman"/>
          <w:lang w:val="en-GB"/>
        </w:rPr>
        <w:lastRenderedPageBreak/>
        <w:t>advantage</w:t>
      </w:r>
      <w:r w:rsidRPr="000D25D7">
        <w:rPr>
          <w:rFonts w:ascii="Times New Roman" w:hAnsi="Times New Roman" w:cs="Times New Roman"/>
          <w:lang w:val="en-GB"/>
        </w:rPr>
        <w:t xml:space="preserve"> A would gain. So, all</w:t>
      </w:r>
      <w:r w:rsidR="00F467AE" w:rsidRPr="000D25D7">
        <w:rPr>
          <w:rFonts w:ascii="Times New Roman" w:hAnsi="Times New Roman" w:cs="Times New Roman"/>
          <w:lang w:val="en-GB"/>
        </w:rPr>
        <w:t xml:space="preserve"> things considered, a </w:t>
      </w:r>
      <w:r w:rsidRPr="000D25D7">
        <w:rPr>
          <w:rFonts w:ascii="Times New Roman" w:hAnsi="Times New Roman" w:cs="Times New Roman"/>
          <w:lang w:val="en-GB"/>
        </w:rPr>
        <w:t xml:space="preserve">better </w:t>
      </w:r>
      <w:r w:rsidR="00F467AE" w:rsidRPr="000D25D7">
        <w:rPr>
          <w:rFonts w:ascii="Times New Roman" w:hAnsi="Times New Roman" w:cs="Times New Roman"/>
          <w:lang w:val="en-GB"/>
        </w:rPr>
        <w:t xml:space="preserve">outcome </w:t>
      </w:r>
      <w:r w:rsidR="007C22E0" w:rsidRPr="000D25D7">
        <w:rPr>
          <w:rFonts w:ascii="Times New Roman" w:hAnsi="Times New Roman" w:cs="Times New Roman"/>
          <w:lang w:val="en-GB"/>
        </w:rPr>
        <w:t xml:space="preserve">will be secured </w:t>
      </w:r>
      <w:r w:rsidRPr="000D25D7">
        <w:rPr>
          <w:rFonts w:ascii="Times New Roman" w:hAnsi="Times New Roman" w:cs="Times New Roman"/>
          <w:lang w:val="en-GB"/>
        </w:rPr>
        <w:t>if the couple choose to have child B.</w:t>
      </w:r>
    </w:p>
    <w:p w:rsidR="001A3202" w:rsidRPr="000D25D7" w:rsidRDefault="00D94FCE" w:rsidP="00D94FCE">
      <w:pPr>
        <w:spacing w:line="360" w:lineRule="auto"/>
        <w:ind w:left="284"/>
        <w:jc w:val="both"/>
        <w:rPr>
          <w:rFonts w:ascii="Times New Roman" w:hAnsi="Times New Roman" w:cs="Times New Roman"/>
          <w:lang w:val="en-GB"/>
        </w:rPr>
      </w:pPr>
      <w:r w:rsidRPr="000D25D7">
        <w:rPr>
          <w:rFonts w:ascii="Times New Roman" w:hAnsi="Times New Roman" w:cs="Times New Roman"/>
          <w:lang w:val="en-GB"/>
        </w:rPr>
        <w:t>Confronted with this case</w:t>
      </w:r>
      <w:r w:rsidR="007C22E0" w:rsidRPr="000D25D7">
        <w:rPr>
          <w:rFonts w:ascii="Times New Roman" w:hAnsi="Times New Roman" w:cs="Times New Roman"/>
          <w:lang w:val="en-GB"/>
        </w:rPr>
        <w:t>,</w:t>
      </w:r>
      <w:r w:rsidRPr="000D25D7">
        <w:rPr>
          <w:rFonts w:ascii="Times New Roman" w:hAnsi="Times New Roman" w:cs="Times New Roman"/>
          <w:lang w:val="en-GB"/>
        </w:rPr>
        <w:t xml:space="preserve"> PB seems to give the wrong answer</w:t>
      </w:r>
      <w:r w:rsidR="007C22E0" w:rsidRPr="000D25D7">
        <w:rPr>
          <w:rFonts w:ascii="Times New Roman" w:hAnsi="Times New Roman" w:cs="Times New Roman"/>
          <w:lang w:val="en-GB"/>
        </w:rPr>
        <w:t>. It says</w:t>
      </w:r>
      <w:r w:rsidR="00675E95" w:rsidRPr="000D25D7">
        <w:rPr>
          <w:rFonts w:ascii="Times New Roman" w:hAnsi="Times New Roman" w:cs="Times New Roman"/>
          <w:lang w:val="en-GB"/>
        </w:rPr>
        <w:t xml:space="preserve"> </w:t>
      </w:r>
      <w:r w:rsidRPr="000D25D7">
        <w:rPr>
          <w:rFonts w:ascii="Times New Roman" w:hAnsi="Times New Roman" w:cs="Times New Roman"/>
          <w:lang w:val="en-GB"/>
        </w:rPr>
        <w:t>the couple should choose to have child A</w:t>
      </w:r>
      <w:r w:rsidR="00675E95" w:rsidRPr="000D25D7">
        <w:rPr>
          <w:rFonts w:ascii="Times New Roman" w:hAnsi="Times New Roman" w:cs="Times New Roman"/>
          <w:lang w:val="en-GB"/>
        </w:rPr>
        <w:t>,</w:t>
      </w:r>
      <w:r w:rsidRPr="000D25D7">
        <w:rPr>
          <w:rFonts w:ascii="Times New Roman" w:hAnsi="Times New Roman" w:cs="Times New Roman"/>
          <w:lang w:val="en-GB"/>
        </w:rPr>
        <w:t xml:space="preserve"> as they have a </w:t>
      </w:r>
      <w:r w:rsidRPr="000D25D7">
        <w:rPr>
          <w:rFonts w:ascii="Times New Roman" w:hAnsi="Times New Roman" w:cs="Times New Roman"/>
          <w:i/>
          <w:lang w:val="en-GB"/>
        </w:rPr>
        <w:t>significant moral reason</w:t>
      </w:r>
      <w:r w:rsidRPr="000D25D7">
        <w:rPr>
          <w:rFonts w:ascii="Times New Roman" w:hAnsi="Times New Roman" w:cs="Times New Roman"/>
          <w:lang w:val="en-GB"/>
        </w:rPr>
        <w:t xml:space="preserve"> to select the child that is </w:t>
      </w:r>
      <w:r w:rsidR="00D41DFD" w:rsidRPr="000D25D7">
        <w:rPr>
          <w:rFonts w:ascii="Times New Roman" w:hAnsi="Times New Roman" w:cs="Times New Roman"/>
          <w:lang w:val="en-GB"/>
        </w:rPr>
        <w:t>predicted to have the best life. A</w:t>
      </w:r>
      <w:r w:rsidR="003869A8" w:rsidRPr="000D25D7">
        <w:rPr>
          <w:rFonts w:ascii="Times New Roman" w:hAnsi="Times New Roman" w:cs="Times New Roman"/>
          <w:lang w:val="en-GB"/>
        </w:rPr>
        <w:t>nd the couple would have to do</w:t>
      </w:r>
      <w:r w:rsidR="00D41DFD" w:rsidRPr="000D25D7">
        <w:rPr>
          <w:rFonts w:ascii="Times New Roman" w:hAnsi="Times New Roman" w:cs="Times New Roman"/>
          <w:lang w:val="en-GB"/>
        </w:rPr>
        <w:t xml:space="preserve"> this </w:t>
      </w:r>
      <w:r w:rsidRPr="000D25D7">
        <w:rPr>
          <w:rFonts w:ascii="Times New Roman" w:hAnsi="Times New Roman" w:cs="Times New Roman"/>
          <w:lang w:val="en-GB"/>
        </w:rPr>
        <w:t xml:space="preserve">even if the benefits for child </w:t>
      </w:r>
      <w:proofErr w:type="gramStart"/>
      <w:r w:rsidRPr="000D25D7">
        <w:rPr>
          <w:rFonts w:ascii="Times New Roman" w:hAnsi="Times New Roman" w:cs="Times New Roman"/>
          <w:lang w:val="en-GB"/>
        </w:rPr>
        <w:t>A</w:t>
      </w:r>
      <w:proofErr w:type="gramEnd"/>
      <w:r w:rsidRPr="000D25D7">
        <w:rPr>
          <w:rFonts w:ascii="Times New Roman" w:hAnsi="Times New Roman" w:cs="Times New Roman"/>
          <w:lang w:val="en-GB"/>
        </w:rPr>
        <w:t xml:space="preserve"> are </w:t>
      </w:r>
      <w:r w:rsidR="00D32150" w:rsidRPr="000D25D7">
        <w:rPr>
          <w:rFonts w:ascii="Times New Roman" w:hAnsi="Times New Roman" w:cs="Times New Roman"/>
          <w:lang w:val="en-GB"/>
        </w:rPr>
        <w:t xml:space="preserve">only slightly better </w:t>
      </w:r>
      <w:r w:rsidR="00675E95" w:rsidRPr="000D25D7">
        <w:rPr>
          <w:rFonts w:ascii="Times New Roman" w:hAnsi="Times New Roman" w:cs="Times New Roman"/>
          <w:lang w:val="en-GB"/>
        </w:rPr>
        <w:t xml:space="preserve">than those anticipated for </w:t>
      </w:r>
      <w:r w:rsidR="00D41DFD" w:rsidRPr="000D25D7">
        <w:rPr>
          <w:rFonts w:ascii="Times New Roman" w:hAnsi="Times New Roman" w:cs="Times New Roman"/>
          <w:lang w:val="en-GB"/>
        </w:rPr>
        <w:t>child B</w:t>
      </w:r>
      <w:r w:rsidR="00675E95" w:rsidRPr="000D25D7">
        <w:rPr>
          <w:rFonts w:ascii="Times New Roman" w:hAnsi="Times New Roman" w:cs="Times New Roman"/>
          <w:lang w:val="en-GB"/>
        </w:rPr>
        <w:t>,</w:t>
      </w:r>
      <w:r w:rsidR="00D41DFD" w:rsidRPr="000D25D7">
        <w:rPr>
          <w:rFonts w:ascii="Times New Roman" w:hAnsi="Times New Roman" w:cs="Times New Roman"/>
          <w:lang w:val="en-GB"/>
        </w:rPr>
        <w:t xml:space="preserve"> and even if </w:t>
      </w:r>
      <w:r w:rsidR="00D24B51" w:rsidRPr="000D25D7">
        <w:rPr>
          <w:rFonts w:ascii="Times New Roman" w:hAnsi="Times New Roman" w:cs="Times New Roman"/>
          <w:lang w:val="en-GB"/>
        </w:rPr>
        <w:t xml:space="preserve">five </w:t>
      </w:r>
      <w:r w:rsidR="00F467AE" w:rsidRPr="000D25D7">
        <w:rPr>
          <w:rFonts w:ascii="Times New Roman" w:hAnsi="Times New Roman" w:cs="Times New Roman"/>
          <w:lang w:val="en-GB"/>
        </w:rPr>
        <w:t xml:space="preserve">other children, all things considered, </w:t>
      </w:r>
      <w:r w:rsidRPr="000D25D7">
        <w:rPr>
          <w:rFonts w:ascii="Times New Roman" w:hAnsi="Times New Roman" w:cs="Times New Roman"/>
          <w:lang w:val="en-GB"/>
        </w:rPr>
        <w:t xml:space="preserve">would benefit more if child B was brought into existence. Note that the moral constraint </w:t>
      </w:r>
      <w:r w:rsidR="00675E95" w:rsidRPr="000D25D7">
        <w:rPr>
          <w:rFonts w:ascii="Times New Roman" w:hAnsi="Times New Roman" w:cs="Times New Roman"/>
          <w:lang w:val="en-GB"/>
        </w:rPr>
        <w:t>discussed</w:t>
      </w:r>
      <w:r w:rsidRPr="000D25D7">
        <w:rPr>
          <w:rFonts w:ascii="Times New Roman" w:hAnsi="Times New Roman" w:cs="Times New Roman"/>
          <w:lang w:val="en-GB"/>
        </w:rPr>
        <w:t xml:space="preserve"> </w:t>
      </w:r>
      <w:r w:rsidR="00675E95" w:rsidRPr="000D25D7">
        <w:rPr>
          <w:rFonts w:ascii="Times New Roman" w:hAnsi="Times New Roman" w:cs="Times New Roman"/>
          <w:lang w:val="en-GB"/>
        </w:rPr>
        <w:t>above</w:t>
      </w:r>
      <w:r w:rsidRPr="000D25D7">
        <w:rPr>
          <w:rFonts w:ascii="Times New Roman" w:hAnsi="Times New Roman" w:cs="Times New Roman"/>
          <w:lang w:val="en-GB"/>
        </w:rPr>
        <w:t xml:space="preserve"> cannot be used in this case</w:t>
      </w:r>
      <w:r w:rsidR="00D41DFD" w:rsidRPr="000D25D7">
        <w:rPr>
          <w:rFonts w:ascii="Times New Roman" w:hAnsi="Times New Roman" w:cs="Times New Roman"/>
          <w:lang w:val="en-GB"/>
        </w:rPr>
        <w:t xml:space="preserve">, </w:t>
      </w:r>
      <w:r w:rsidR="00675E95" w:rsidRPr="000D25D7">
        <w:rPr>
          <w:rFonts w:ascii="Times New Roman" w:hAnsi="Times New Roman" w:cs="Times New Roman"/>
          <w:lang w:val="en-GB"/>
        </w:rPr>
        <w:t>because</w:t>
      </w:r>
      <w:r w:rsidR="00D41DFD" w:rsidRPr="000D25D7">
        <w:rPr>
          <w:rFonts w:ascii="Times New Roman" w:hAnsi="Times New Roman" w:cs="Times New Roman"/>
          <w:lang w:val="en-GB"/>
        </w:rPr>
        <w:t xml:space="preserve"> the selection </w:t>
      </w:r>
      <w:r w:rsidR="003869A8" w:rsidRPr="000D25D7">
        <w:rPr>
          <w:rFonts w:ascii="Times New Roman" w:hAnsi="Times New Roman" w:cs="Times New Roman"/>
          <w:lang w:val="en-GB"/>
        </w:rPr>
        <w:t xml:space="preserve">of </w:t>
      </w:r>
      <w:r w:rsidR="00D41DFD" w:rsidRPr="000D25D7">
        <w:rPr>
          <w:rFonts w:ascii="Times New Roman" w:hAnsi="Times New Roman" w:cs="Times New Roman"/>
          <w:lang w:val="en-GB"/>
        </w:rPr>
        <w:t>child A would not lead to a significant loss</w:t>
      </w:r>
      <w:r w:rsidR="00A5204F" w:rsidRPr="000D25D7">
        <w:rPr>
          <w:rFonts w:ascii="Times New Roman" w:hAnsi="Times New Roman" w:cs="Times New Roman"/>
          <w:lang w:val="en-GB"/>
        </w:rPr>
        <w:t xml:space="preserve"> in well-being for the </w:t>
      </w:r>
      <w:r w:rsidR="00D24B51" w:rsidRPr="000D25D7">
        <w:rPr>
          <w:rFonts w:ascii="Times New Roman" w:hAnsi="Times New Roman" w:cs="Times New Roman"/>
          <w:lang w:val="en-GB"/>
        </w:rPr>
        <w:t xml:space="preserve">five </w:t>
      </w:r>
      <w:r w:rsidR="00A5204F" w:rsidRPr="000D25D7">
        <w:rPr>
          <w:rFonts w:ascii="Times New Roman" w:hAnsi="Times New Roman" w:cs="Times New Roman"/>
          <w:lang w:val="en-GB"/>
        </w:rPr>
        <w:t>older</w:t>
      </w:r>
      <w:r w:rsidR="00F467AE" w:rsidRPr="000D25D7">
        <w:rPr>
          <w:rFonts w:ascii="Times New Roman" w:hAnsi="Times New Roman" w:cs="Times New Roman"/>
          <w:lang w:val="en-GB"/>
        </w:rPr>
        <w:t xml:space="preserve"> children</w:t>
      </w:r>
      <w:r w:rsidRPr="000D25D7">
        <w:rPr>
          <w:rFonts w:ascii="Times New Roman" w:hAnsi="Times New Roman" w:cs="Times New Roman"/>
          <w:lang w:val="en-GB"/>
        </w:rPr>
        <w:t>.</w:t>
      </w:r>
    </w:p>
    <w:p w:rsidR="00CC3F83" w:rsidRPr="000D25D7" w:rsidRDefault="003869A8" w:rsidP="005A2618">
      <w:pPr>
        <w:spacing w:line="360" w:lineRule="auto"/>
        <w:ind w:left="284"/>
        <w:jc w:val="both"/>
        <w:rPr>
          <w:rFonts w:ascii="Times New Roman" w:hAnsi="Times New Roman" w:cs="Times New Roman"/>
          <w:lang w:val="en-GB"/>
        </w:rPr>
      </w:pPr>
      <w:r w:rsidRPr="000D25D7">
        <w:rPr>
          <w:rFonts w:ascii="Times New Roman" w:hAnsi="Times New Roman" w:cs="Times New Roman"/>
          <w:lang w:val="en-GB"/>
        </w:rPr>
        <w:t xml:space="preserve">So </w:t>
      </w:r>
      <w:r w:rsidR="00D41DFD" w:rsidRPr="000D25D7">
        <w:rPr>
          <w:rFonts w:ascii="Times New Roman" w:hAnsi="Times New Roman" w:cs="Times New Roman"/>
          <w:lang w:val="en-GB"/>
        </w:rPr>
        <w:t xml:space="preserve">PB </w:t>
      </w:r>
      <w:r w:rsidRPr="000D25D7">
        <w:rPr>
          <w:rFonts w:ascii="Times New Roman" w:hAnsi="Times New Roman" w:cs="Times New Roman"/>
          <w:lang w:val="en-GB"/>
        </w:rPr>
        <w:t>(</w:t>
      </w:r>
      <w:r w:rsidR="005D717B" w:rsidRPr="000D25D7">
        <w:rPr>
          <w:rFonts w:ascii="Times New Roman" w:hAnsi="Times New Roman" w:cs="Times New Roman"/>
          <w:lang w:val="en-GB"/>
        </w:rPr>
        <w:t xml:space="preserve">even when supplemented with </w:t>
      </w:r>
      <w:r w:rsidRPr="000D25D7">
        <w:rPr>
          <w:rFonts w:ascii="Times New Roman" w:hAnsi="Times New Roman" w:cs="Times New Roman"/>
          <w:lang w:val="en-GB"/>
        </w:rPr>
        <w:t xml:space="preserve">the constraint) </w:t>
      </w:r>
      <w:r w:rsidR="00D41DFD" w:rsidRPr="000D25D7">
        <w:rPr>
          <w:rFonts w:ascii="Times New Roman" w:hAnsi="Times New Roman" w:cs="Times New Roman"/>
          <w:lang w:val="en-GB"/>
        </w:rPr>
        <w:t xml:space="preserve">seems to give the wrong </w:t>
      </w:r>
      <w:r w:rsidRPr="000D25D7">
        <w:rPr>
          <w:rFonts w:ascii="Times New Roman" w:hAnsi="Times New Roman" w:cs="Times New Roman"/>
          <w:lang w:val="en-GB"/>
        </w:rPr>
        <w:t xml:space="preserve">answer </w:t>
      </w:r>
      <w:r w:rsidR="00D41DFD" w:rsidRPr="000D25D7">
        <w:rPr>
          <w:rFonts w:ascii="Times New Roman" w:hAnsi="Times New Roman" w:cs="Times New Roman"/>
          <w:lang w:val="en-GB"/>
        </w:rPr>
        <w:t>in this case</w:t>
      </w:r>
      <w:r w:rsidRPr="000D25D7">
        <w:rPr>
          <w:rFonts w:ascii="Times New Roman" w:hAnsi="Times New Roman" w:cs="Times New Roman"/>
          <w:lang w:val="en-GB"/>
        </w:rPr>
        <w:t>. I</w:t>
      </w:r>
      <w:r w:rsidR="005C375D" w:rsidRPr="000D25D7">
        <w:rPr>
          <w:rFonts w:ascii="Times New Roman" w:hAnsi="Times New Roman" w:cs="Times New Roman"/>
          <w:lang w:val="en-GB"/>
        </w:rPr>
        <w:t>f</w:t>
      </w:r>
      <w:r w:rsidRPr="000D25D7">
        <w:rPr>
          <w:rFonts w:ascii="Times New Roman" w:hAnsi="Times New Roman" w:cs="Times New Roman"/>
          <w:lang w:val="en-GB"/>
        </w:rPr>
        <w:t xml:space="preserve"> we follow </w:t>
      </w:r>
      <w:proofErr w:type="spellStart"/>
      <w:r w:rsidRPr="000D25D7">
        <w:rPr>
          <w:rFonts w:ascii="Times New Roman" w:hAnsi="Times New Roman" w:cs="Times New Roman"/>
          <w:lang w:val="en-GB"/>
        </w:rPr>
        <w:t>Savulescu</w:t>
      </w:r>
      <w:proofErr w:type="spellEnd"/>
      <w:r w:rsidRPr="000D25D7">
        <w:rPr>
          <w:rFonts w:ascii="Times New Roman" w:hAnsi="Times New Roman" w:cs="Times New Roman"/>
          <w:lang w:val="en-GB"/>
        </w:rPr>
        <w:t xml:space="preserve"> and </w:t>
      </w:r>
      <w:proofErr w:type="spellStart"/>
      <w:r w:rsidRPr="000D25D7">
        <w:rPr>
          <w:rFonts w:ascii="Times New Roman" w:hAnsi="Times New Roman" w:cs="Times New Roman"/>
          <w:lang w:val="en-GB"/>
        </w:rPr>
        <w:t>Kahane’s</w:t>
      </w:r>
      <w:proofErr w:type="spellEnd"/>
      <w:r w:rsidRPr="000D25D7">
        <w:rPr>
          <w:rFonts w:ascii="Times New Roman" w:hAnsi="Times New Roman" w:cs="Times New Roman"/>
          <w:lang w:val="en-GB"/>
        </w:rPr>
        <w:t xml:space="preserve"> justification for PB</w:t>
      </w:r>
      <w:r w:rsidR="005D717B" w:rsidRPr="000D25D7">
        <w:rPr>
          <w:rFonts w:ascii="Times New Roman" w:hAnsi="Times New Roman" w:cs="Times New Roman"/>
          <w:lang w:val="en-GB"/>
        </w:rPr>
        <w:t xml:space="preserve"> – a justification which</w:t>
      </w:r>
      <w:r w:rsidRPr="000D25D7">
        <w:rPr>
          <w:rFonts w:ascii="Times New Roman" w:hAnsi="Times New Roman" w:cs="Times New Roman"/>
          <w:lang w:val="en-GB"/>
        </w:rPr>
        <w:t>, as we have seen, rest</w:t>
      </w:r>
      <w:r w:rsidR="005D717B" w:rsidRPr="000D25D7">
        <w:rPr>
          <w:rFonts w:ascii="Times New Roman" w:hAnsi="Times New Roman" w:cs="Times New Roman"/>
          <w:lang w:val="en-GB"/>
        </w:rPr>
        <w:t>s</w:t>
      </w:r>
      <w:r w:rsidRPr="000D25D7">
        <w:rPr>
          <w:rFonts w:ascii="Times New Roman" w:hAnsi="Times New Roman" w:cs="Times New Roman"/>
          <w:lang w:val="en-GB"/>
        </w:rPr>
        <w:t xml:space="preserve"> on practical reason and common-sense morality </w:t>
      </w:r>
      <w:r w:rsidR="005D717B" w:rsidRPr="000D25D7">
        <w:rPr>
          <w:rFonts w:ascii="Times New Roman" w:hAnsi="Times New Roman" w:cs="Times New Roman"/>
          <w:lang w:val="en-GB"/>
        </w:rPr>
        <w:t xml:space="preserve">– </w:t>
      </w:r>
      <w:r w:rsidRPr="000D25D7">
        <w:rPr>
          <w:rFonts w:ascii="Times New Roman" w:hAnsi="Times New Roman" w:cs="Times New Roman"/>
          <w:lang w:val="en-GB"/>
        </w:rPr>
        <w:t xml:space="preserve">we will once again see that this justification can be used to support </w:t>
      </w:r>
      <w:r w:rsidR="00231C91" w:rsidRPr="000D25D7">
        <w:rPr>
          <w:rFonts w:ascii="Times New Roman" w:hAnsi="Times New Roman" w:cs="Times New Roman"/>
          <w:lang w:val="en-GB"/>
        </w:rPr>
        <w:t xml:space="preserve">different outcomes </w:t>
      </w:r>
      <w:r w:rsidR="005C375D" w:rsidRPr="000D25D7">
        <w:rPr>
          <w:rFonts w:ascii="Times New Roman" w:hAnsi="Times New Roman" w:cs="Times New Roman"/>
          <w:lang w:val="en-GB"/>
        </w:rPr>
        <w:t xml:space="preserve">(e.g. that the reproducers in the case ought to select in favour of child B) </w:t>
      </w:r>
      <w:r w:rsidR="00E83A8D" w:rsidRPr="000D25D7">
        <w:rPr>
          <w:rFonts w:ascii="Times New Roman" w:hAnsi="Times New Roman" w:cs="Times New Roman"/>
          <w:lang w:val="en-GB"/>
        </w:rPr>
        <w:t>than</w:t>
      </w:r>
      <w:r w:rsidR="00231C91" w:rsidRPr="000D25D7">
        <w:rPr>
          <w:rFonts w:ascii="Times New Roman" w:hAnsi="Times New Roman" w:cs="Times New Roman"/>
          <w:lang w:val="en-GB"/>
        </w:rPr>
        <w:t xml:space="preserve"> the one that follows from PB. </w:t>
      </w:r>
      <w:r w:rsidR="005C375D" w:rsidRPr="000D25D7">
        <w:rPr>
          <w:rFonts w:ascii="Times New Roman" w:hAnsi="Times New Roman" w:cs="Times New Roman"/>
          <w:lang w:val="en-GB"/>
        </w:rPr>
        <w:t>For</w:t>
      </w:r>
      <w:r w:rsidR="005D717B" w:rsidRPr="000D25D7">
        <w:rPr>
          <w:rFonts w:ascii="Times New Roman" w:hAnsi="Times New Roman" w:cs="Times New Roman"/>
          <w:lang w:val="en-GB"/>
        </w:rPr>
        <w:t>,</w:t>
      </w:r>
      <w:r w:rsidR="005C375D" w:rsidRPr="000D25D7">
        <w:rPr>
          <w:rFonts w:ascii="Times New Roman" w:hAnsi="Times New Roman" w:cs="Times New Roman"/>
          <w:lang w:val="en-GB"/>
        </w:rPr>
        <w:t xml:space="preserve"> according to </w:t>
      </w:r>
      <w:r w:rsidR="005D717B" w:rsidRPr="000D25D7">
        <w:rPr>
          <w:rFonts w:ascii="Times New Roman" w:hAnsi="Times New Roman" w:cs="Times New Roman"/>
          <w:lang w:val="en-GB"/>
        </w:rPr>
        <w:t xml:space="preserve">the </w:t>
      </w:r>
      <w:r w:rsidR="00D86728" w:rsidRPr="000D25D7">
        <w:rPr>
          <w:rFonts w:ascii="Times New Roman" w:hAnsi="Times New Roman" w:cs="Times New Roman"/>
          <w:lang w:val="en-GB"/>
        </w:rPr>
        <w:t xml:space="preserve">reasoning from </w:t>
      </w:r>
      <w:r w:rsidR="00C610D2" w:rsidRPr="000D25D7">
        <w:rPr>
          <w:rFonts w:ascii="Times New Roman" w:hAnsi="Times New Roman" w:cs="Times New Roman"/>
          <w:lang w:val="en-GB"/>
        </w:rPr>
        <w:t>practical reason</w:t>
      </w:r>
      <w:r w:rsidR="005D717B" w:rsidRPr="000D25D7">
        <w:rPr>
          <w:rFonts w:ascii="Times New Roman" w:hAnsi="Times New Roman" w:cs="Times New Roman"/>
          <w:lang w:val="en-GB"/>
        </w:rPr>
        <w:t>,</w:t>
      </w:r>
      <w:r w:rsidR="00C610D2" w:rsidRPr="000D25D7">
        <w:rPr>
          <w:rFonts w:ascii="Times New Roman" w:hAnsi="Times New Roman" w:cs="Times New Roman"/>
          <w:lang w:val="en-GB"/>
        </w:rPr>
        <w:t xml:space="preserve"> we ought to do what is better</w:t>
      </w:r>
      <w:r w:rsidR="005C375D" w:rsidRPr="000D25D7">
        <w:rPr>
          <w:rFonts w:ascii="Times New Roman" w:hAnsi="Times New Roman" w:cs="Times New Roman"/>
          <w:lang w:val="en-GB"/>
        </w:rPr>
        <w:t>, and this means that we ought to select child B</w:t>
      </w:r>
      <w:r w:rsidR="00C610D2" w:rsidRPr="000D25D7">
        <w:rPr>
          <w:rFonts w:ascii="Times New Roman" w:hAnsi="Times New Roman" w:cs="Times New Roman"/>
          <w:lang w:val="en-GB"/>
        </w:rPr>
        <w:t xml:space="preserve">. I do not know what would follow </w:t>
      </w:r>
      <w:r w:rsidR="00A5204F" w:rsidRPr="000D25D7">
        <w:rPr>
          <w:rFonts w:ascii="Times New Roman" w:hAnsi="Times New Roman" w:cs="Times New Roman"/>
          <w:lang w:val="en-GB"/>
        </w:rPr>
        <w:t xml:space="preserve">from </w:t>
      </w:r>
      <w:r w:rsidR="00C610D2" w:rsidRPr="000D25D7">
        <w:rPr>
          <w:rFonts w:ascii="Times New Roman" w:hAnsi="Times New Roman" w:cs="Times New Roman"/>
          <w:lang w:val="en-GB"/>
        </w:rPr>
        <w:t xml:space="preserve">common-sense morality </w:t>
      </w:r>
      <w:r w:rsidR="00D86728" w:rsidRPr="000D25D7">
        <w:rPr>
          <w:rFonts w:ascii="Times New Roman" w:hAnsi="Times New Roman" w:cs="Times New Roman"/>
          <w:lang w:val="en-GB"/>
        </w:rPr>
        <w:t>in</w:t>
      </w:r>
      <w:r w:rsidR="00C610D2" w:rsidRPr="000D25D7">
        <w:rPr>
          <w:rFonts w:ascii="Times New Roman" w:hAnsi="Times New Roman" w:cs="Times New Roman"/>
          <w:lang w:val="en-GB"/>
        </w:rPr>
        <w:t xml:space="preserve"> the </w:t>
      </w:r>
      <w:r w:rsidR="00D86728" w:rsidRPr="000D25D7">
        <w:rPr>
          <w:rFonts w:ascii="Times New Roman" w:hAnsi="Times New Roman" w:cs="Times New Roman"/>
          <w:lang w:val="en-GB"/>
        </w:rPr>
        <w:t xml:space="preserve">revised </w:t>
      </w:r>
      <w:r w:rsidR="00C610D2" w:rsidRPr="000D25D7">
        <w:rPr>
          <w:rFonts w:ascii="Times New Roman" w:hAnsi="Times New Roman" w:cs="Times New Roman"/>
          <w:lang w:val="en-GB"/>
        </w:rPr>
        <w:t>case</w:t>
      </w:r>
      <w:r w:rsidR="00D86728" w:rsidRPr="000D25D7">
        <w:rPr>
          <w:rFonts w:ascii="Times New Roman" w:hAnsi="Times New Roman" w:cs="Times New Roman"/>
          <w:lang w:val="en-GB"/>
        </w:rPr>
        <w:t xml:space="preserve">, but </w:t>
      </w:r>
      <w:r w:rsidR="00C610D2" w:rsidRPr="000D25D7">
        <w:rPr>
          <w:rFonts w:ascii="Times New Roman" w:hAnsi="Times New Roman" w:cs="Times New Roman"/>
          <w:lang w:val="en-GB"/>
        </w:rPr>
        <w:t xml:space="preserve">it </w:t>
      </w:r>
      <w:r w:rsidR="00D86728" w:rsidRPr="000D25D7">
        <w:rPr>
          <w:rFonts w:ascii="Times New Roman" w:hAnsi="Times New Roman" w:cs="Times New Roman"/>
          <w:lang w:val="en-GB"/>
        </w:rPr>
        <w:t xml:space="preserve">certainly is </w:t>
      </w:r>
      <w:r w:rsidR="00C610D2" w:rsidRPr="000D25D7">
        <w:rPr>
          <w:rFonts w:ascii="Times New Roman" w:hAnsi="Times New Roman" w:cs="Times New Roman"/>
          <w:lang w:val="en-GB"/>
        </w:rPr>
        <w:t xml:space="preserve">not obvious that common-sense morality </w:t>
      </w:r>
      <w:r w:rsidR="005C375D" w:rsidRPr="000D25D7">
        <w:rPr>
          <w:rFonts w:ascii="Times New Roman" w:hAnsi="Times New Roman" w:cs="Times New Roman"/>
          <w:lang w:val="en-GB"/>
        </w:rPr>
        <w:t xml:space="preserve">would </w:t>
      </w:r>
      <w:r w:rsidR="00D86728" w:rsidRPr="000D25D7">
        <w:rPr>
          <w:rFonts w:ascii="Times New Roman" w:hAnsi="Times New Roman" w:cs="Times New Roman"/>
          <w:lang w:val="en-GB"/>
        </w:rPr>
        <w:t>require</w:t>
      </w:r>
      <w:r w:rsidR="005C375D" w:rsidRPr="000D25D7">
        <w:rPr>
          <w:rFonts w:ascii="Times New Roman" w:hAnsi="Times New Roman" w:cs="Times New Roman"/>
          <w:lang w:val="en-GB"/>
        </w:rPr>
        <w:t xml:space="preserve"> the rep</w:t>
      </w:r>
      <w:r w:rsidR="00A5204F" w:rsidRPr="000D25D7">
        <w:rPr>
          <w:rFonts w:ascii="Times New Roman" w:hAnsi="Times New Roman" w:cs="Times New Roman"/>
          <w:lang w:val="en-GB"/>
        </w:rPr>
        <w:t>roducers to select child A</w:t>
      </w:r>
      <w:r w:rsidR="005C375D" w:rsidRPr="000D25D7">
        <w:rPr>
          <w:rFonts w:ascii="Times New Roman" w:hAnsi="Times New Roman" w:cs="Times New Roman"/>
          <w:lang w:val="en-GB"/>
        </w:rPr>
        <w:t xml:space="preserve">. </w:t>
      </w:r>
      <w:r w:rsidR="00E83A8D" w:rsidRPr="000D25D7">
        <w:rPr>
          <w:rFonts w:ascii="Times New Roman" w:hAnsi="Times New Roman" w:cs="Times New Roman"/>
          <w:lang w:val="en-GB"/>
        </w:rPr>
        <w:t xml:space="preserve">Why not benefit </w:t>
      </w:r>
      <w:r w:rsidR="00D24B51" w:rsidRPr="000D25D7">
        <w:rPr>
          <w:rFonts w:ascii="Times New Roman" w:hAnsi="Times New Roman" w:cs="Times New Roman"/>
          <w:lang w:val="en-GB"/>
        </w:rPr>
        <w:t xml:space="preserve">five </w:t>
      </w:r>
      <w:r w:rsidR="00E83A8D" w:rsidRPr="000D25D7">
        <w:rPr>
          <w:rFonts w:ascii="Times New Roman" w:hAnsi="Times New Roman" w:cs="Times New Roman"/>
          <w:lang w:val="en-GB"/>
        </w:rPr>
        <w:t>children</w:t>
      </w:r>
      <w:r w:rsidR="00D86728" w:rsidRPr="000D25D7">
        <w:rPr>
          <w:rFonts w:ascii="Times New Roman" w:hAnsi="Times New Roman" w:cs="Times New Roman"/>
          <w:lang w:val="en-GB"/>
        </w:rPr>
        <w:t>,</w:t>
      </w:r>
      <w:r w:rsidR="00E83A8D" w:rsidRPr="000D25D7">
        <w:rPr>
          <w:rFonts w:ascii="Times New Roman" w:hAnsi="Times New Roman" w:cs="Times New Roman"/>
          <w:lang w:val="en-GB"/>
        </w:rPr>
        <w:t xml:space="preserve"> instead of one</w:t>
      </w:r>
      <w:r w:rsidR="005A2618" w:rsidRPr="000D25D7">
        <w:rPr>
          <w:rFonts w:ascii="Times New Roman" w:hAnsi="Times New Roman" w:cs="Times New Roman"/>
          <w:lang w:val="en-GB"/>
        </w:rPr>
        <w:t xml:space="preserve">, when the amount of well-being, all things considered, will be greater if </w:t>
      </w:r>
      <w:r w:rsidR="00D86728" w:rsidRPr="000D25D7">
        <w:rPr>
          <w:rFonts w:ascii="Times New Roman" w:hAnsi="Times New Roman" w:cs="Times New Roman"/>
          <w:lang w:val="en-GB"/>
        </w:rPr>
        <w:t>one does this</w:t>
      </w:r>
      <w:r w:rsidR="00E83A8D" w:rsidRPr="000D25D7">
        <w:rPr>
          <w:rFonts w:ascii="Times New Roman" w:hAnsi="Times New Roman" w:cs="Times New Roman"/>
          <w:lang w:val="en-GB"/>
        </w:rPr>
        <w:t xml:space="preserve">? </w:t>
      </w:r>
      <w:r w:rsidR="00DE07C0" w:rsidRPr="000D25D7">
        <w:rPr>
          <w:rFonts w:ascii="Times New Roman" w:hAnsi="Times New Roman" w:cs="Times New Roman"/>
          <w:lang w:val="en-GB"/>
        </w:rPr>
        <w:t>If</w:t>
      </w:r>
      <w:r w:rsidR="005C375D" w:rsidRPr="000D25D7">
        <w:rPr>
          <w:rFonts w:ascii="Times New Roman" w:hAnsi="Times New Roman" w:cs="Times New Roman"/>
          <w:lang w:val="en-GB"/>
        </w:rPr>
        <w:t xml:space="preserve"> it </w:t>
      </w:r>
      <w:r w:rsidR="00DE07C0" w:rsidRPr="000D25D7">
        <w:rPr>
          <w:rFonts w:ascii="Times New Roman" w:hAnsi="Times New Roman" w:cs="Times New Roman"/>
          <w:lang w:val="en-GB"/>
        </w:rPr>
        <w:t>were to</w:t>
      </w:r>
      <w:r w:rsidR="005C375D" w:rsidRPr="000D25D7">
        <w:rPr>
          <w:rFonts w:ascii="Times New Roman" w:hAnsi="Times New Roman" w:cs="Times New Roman"/>
          <w:lang w:val="en-GB"/>
        </w:rPr>
        <w:t xml:space="preserve"> follow from common-sense morality that reproducers ought to select child A, </w:t>
      </w:r>
      <w:r w:rsidR="00DE07C0" w:rsidRPr="000D25D7">
        <w:rPr>
          <w:rFonts w:ascii="Times New Roman" w:hAnsi="Times New Roman" w:cs="Times New Roman"/>
          <w:lang w:val="en-GB"/>
        </w:rPr>
        <w:t xml:space="preserve">then </w:t>
      </w:r>
      <w:r w:rsidR="005C375D" w:rsidRPr="000D25D7">
        <w:rPr>
          <w:rFonts w:ascii="Times New Roman" w:hAnsi="Times New Roman" w:cs="Times New Roman"/>
          <w:lang w:val="en-GB"/>
        </w:rPr>
        <w:t xml:space="preserve">we </w:t>
      </w:r>
      <w:r w:rsidR="00DE07C0" w:rsidRPr="000D25D7">
        <w:rPr>
          <w:rFonts w:ascii="Times New Roman" w:hAnsi="Times New Roman" w:cs="Times New Roman"/>
          <w:lang w:val="en-GB"/>
        </w:rPr>
        <w:t xml:space="preserve">would </w:t>
      </w:r>
      <w:r w:rsidR="005C375D" w:rsidRPr="000D25D7">
        <w:rPr>
          <w:rFonts w:ascii="Times New Roman" w:hAnsi="Times New Roman" w:cs="Times New Roman"/>
          <w:lang w:val="en-GB"/>
        </w:rPr>
        <w:t xml:space="preserve">have a conflict between practical reason and </w:t>
      </w:r>
      <w:r w:rsidR="00DE07C0" w:rsidRPr="000D25D7">
        <w:rPr>
          <w:rFonts w:ascii="Times New Roman" w:hAnsi="Times New Roman" w:cs="Times New Roman"/>
          <w:lang w:val="en-GB"/>
        </w:rPr>
        <w:t>that</w:t>
      </w:r>
      <w:r w:rsidR="005C375D" w:rsidRPr="000D25D7">
        <w:rPr>
          <w:rFonts w:ascii="Times New Roman" w:hAnsi="Times New Roman" w:cs="Times New Roman"/>
          <w:lang w:val="en-GB"/>
        </w:rPr>
        <w:t xml:space="preserve"> morality</w:t>
      </w:r>
      <w:r w:rsidR="00CC3F83" w:rsidRPr="000D25D7">
        <w:rPr>
          <w:rFonts w:ascii="Times New Roman" w:hAnsi="Times New Roman" w:cs="Times New Roman"/>
          <w:lang w:val="en-GB"/>
        </w:rPr>
        <w:t>. B</w:t>
      </w:r>
      <w:r w:rsidR="001A3202" w:rsidRPr="000D25D7">
        <w:rPr>
          <w:rFonts w:ascii="Times New Roman" w:hAnsi="Times New Roman" w:cs="Times New Roman"/>
          <w:lang w:val="en-GB"/>
        </w:rPr>
        <w:t xml:space="preserve">ut if we </w:t>
      </w:r>
      <w:r w:rsidR="00DE07C0" w:rsidRPr="000D25D7">
        <w:rPr>
          <w:rFonts w:ascii="Times New Roman" w:hAnsi="Times New Roman" w:cs="Times New Roman"/>
          <w:lang w:val="en-GB"/>
        </w:rPr>
        <w:t>must</w:t>
      </w:r>
      <w:r w:rsidR="001A3202" w:rsidRPr="000D25D7">
        <w:rPr>
          <w:rFonts w:ascii="Times New Roman" w:hAnsi="Times New Roman" w:cs="Times New Roman"/>
          <w:lang w:val="en-GB"/>
        </w:rPr>
        <w:t xml:space="preserve"> choose between practical reason </w:t>
      </w:r>
      <w:r w:rsidR="00623FFF" w:rsidRPr="000D25D7">
        <w:rPr>
          <w:rFonts w:ascii="Times New Roman" w:hAnsi="Times New Roman" w:cs="Times New Roman"/>
          <w:lang w:val="en-GB"/>
        </w:rPr>
        <w:t>and</w:t>
      </w:r>
      <w:r w:rsidR="00CC3F83" w:rsidRPr="000D25D7">
        <w:rPr>
          <w:rFonts w:ascii="Times New Roman" w:hAnsi="Times New Roman" w:cs="Times New Roman"/>
          <w:lang w:val="en-GB"/>
        </w:rPr>
        <w:t xml:space="preserve"> </w:t>
      </w:r>
      <w:r w:rsidR="001A3202" w:rsidRPr="000D25D7">
        <w:rPr>
          <w:rFonts w:ascii="Times New Roman" w:hAnsi="Times New Roman" w:cs="Times New Roman"/>
          <w:lang w:val="en-GB"/>
        </w:rPr>
        <w:t>common-sense</w:t>
      </w:r>
      <w:r w:rsidR="00CC3F83" w:rsidRPr="000D25D7">
        <w:rPr>
          <w:rFonts w:ascii="Times New Roman" w:hAnsi="Times New Roman" w:cs="Times New Roman"/>
          <w:lang w:val="en-GB"/>
        </w:rPr>
        <w:t xml:space="preserve">, it seems fair to say </w:t>
      </w:r>
      <w:r w:rsidR="001A3202" w:rsidRPr="000D25D7">
        <w:rPr>
          <w:rFonts w:ascii="Times New Roman" w:hAnsi="Times New Roman" w:cs="Times New Roman"/>
          <w:lang w:val="en-GB"/>
        </w:rPr>
        <w:t>that we</w:t>
      </w:r>
      <w:r w:rsidR="00DE07C0" w:rsidRPr="000D25D7">
        <w:rPr>
          <w:rFonts w:ascii="Times New Roman" w:hAnsi="Times New Roman" w:cs="Times New Roman"/>
          <w:lang w:val="en-GB"/>
        </w:rPr>
        <w:t>,</w:t>
      </w:r>
      <w:r w:rsidR="001A3202" w:rsidRPr="000D25D7">
        <w:rPr>
          <w:rFonts w:ascii="Times New Roman" w:hAnsi="Times New Roman" w:cs="Times New Roman"/>
          <w:lang w:val="en-GB"/>
        </w:rPr>
        <w:t xml:space="preserve"> as </w:t>
      </w:r>
      <w:r w:rsidR="00CC3F83" w:rsidRPr="000D25D7">
        <w:rPr>
          <w:rFonts w:ascii="Times New Roman" w:hAnsi="Times New Roman" w:cs="Times New Roman"/>
          <w:lang w:val="en-GB"/>
        </w:rPr>
        <w:t xml:space="preserve">scientists or moral </w:t>
      </w:r>
      <w:r w:rsidR="001A3202" w:rsidRPr="000D25D7">
        <w:rPr>
          <w:rFonts w:ascii="Times New Roman" w:hAnsi="Times New Roman" w:cs="Times New Roman"/>
          <w:lang w:val="en-GB"/>
        </w:rPr>
        <w:t>philosoph</w:t>
      </w:r>
      <w:r w:rsidR="00CC3F83" w:rsidRPr="000D25D7">
        <w:rPr>
          <w:rFonts w:ascii="Times New Roman" w:hAnsi="Times New Roman" w:cs="Times New Roman"/>
          <w:lang w:val="en-GB"/>
        </w:rPr>
        <w:t>ers</w:t>
      </w:r>
      <w:r w:rsidR="00DE07C0" w:rsidRPr="000D25D7">
        <w:rPr>
          <w:rFonts w:ascii="Times New Roman" w:hAnsi="Times New Roman" w:cs="Times New Roman"/>
          <w:lang w:val="en-GB"/>
        </w:rPr>
        <w:t>,</w:t>
      </w:r>
      <w:r w:rsidR="00CC3F83" w:rsidRPr="000D25D7">
        <w:rPr>
          <w:rFonts w:ascii="Times New Roman" w:hAnsi="Times New Roman" w:cs="Times New Roman"/>
          <w:lang w:val="en-GB"/>
        </w:rPr>
        <w:t xml:space="preserve"> should </w:t>
      </w:r>
      <w:r w:rsidR="00DE07C0" w:rsidRPr="000D25D7">
        <w:rPr>
          <w:rFonts w:ascii="Times New Roman" w:hAnsi="Times New Roman" w:cs="Times New Roman"/>
          <w:lang w:val="en-GB"/>
        </w:rPr>
        <w:t>prefer</w:t>
      </w:r>
      <w:r w:rsidR="00CC3F83" w:rsidRPr="000D25D7">
        <w:rPr>
          <w:rFonts w:ascii="Times New Roman" w:hAnsi="Times New Roman" w:cs="Times New Roman"/>
          <w:lang w:val="en-GB"/>
        </w:rPr>
        <w:t xml:space="preserve"> rationality. </w:t>
      </w:r>
      <w:r w:rsidR="00DE07C0" w:rsidRPr="000D25D7">
        <w:rPr>
          <w:rFonts w:ascii="Times New Roman" w:hAnsi="Times New Roman" w:cs="Times New Roman"/>
          <w:lang w:val="en-GB"/>
        </w:rPr>
        <w:t xml:space="preserve">A number of </w:t>
      </w:r>
      <w:r w:rsidR="00CC3F83" w:rsidRPr="000D25D7">
        <w:rPr>
          <w:rFonts w:ascii="Times New Roman" w:hAnsi="Times New Roman" w:cs="Times New Roman"/>
          <w:lang w:val="en-GB"/>
        </w:rPr>
        <w:t xml:space="preserve">research studies in moral psychology and </w:t>
      </w:r>
      <w:r w:rsidR="006230C4" w:rsidRPr="000D25D7">
        <w:rPr>
          <w:rFonts w:ascii="Times New Roman" w:hAnsi="Times New Roman" w:cs="Times New Roman"/>
          <w:lang w:val="en-GB"/>
        </w:rPr>
        <w:t xml:space="preserve">the </w:t>
      </w:r>
      <w:r w:rsidR="00241496" w:rsidRPr="000D25D7">
        <w:rPr>
          <w:rFonts w:ascii="Times New Roman" w:hAnsi="Times New Roman" w:cs="Times New Roman"/>
          <w:lang w:val="en-GB"/>
        </w:rPr>
        <w:t xml:space="preserve">history </w:t>
      </w:r>
      <w:r w:rsidR="006230C4" w:rsidRPr="000D25D7">
        <w:rPr>
          <w:rFonts w:ascii="Times New Roman" w:hAnsi="Times New Roman" w:cs="Times New Roman"/>
          <w:lang w:val="en-GB"/>
        </w:rPr>
        <w:t>of moral decision-making</w:t>
      </w:r>
      <w:r w:rsidR="00CC3F83" w:rsidRPr="000D25D7">
        <w:rPr>
          <w:rFonts w:ascii="Times New Roman" w:hAnsi="Times New Roman" w:cs="Times New Roman"/>
          <w:lang w:val="en-GB"/>
        </w:rPr>
        <w:t xml:space="preserve"> have shown that c</w:t>
      </w:r>
      <w:r w:rsidR="001A3202" w:rsidRPr="000D25D7">
        <w:rPr>
          <w:rFonts w:ascii="Times New Roman" w:hAnsi="Times New Roman" w:cs="Times New Roman"/>
          <w:lang w:val="en-GB"/>
        </w:rPr>
        <w:t xml:space="preserve">ommon-sense </w:t>
      </w:r>
      <w:r w:rsidR="00CC3F83" w:rsidRPr="000D25D7">
        <w:rPr>
          <w:rFonts w:ascii="Times New Roman" w:hAnsi="Times New Roman" w:cs="Times New Roman"/>
          <w:lang w:val="en-GB"/>
        </w:rPr>
        <w:t xml:space="preserve">morality </w:t>
      </w:r>
      <w:r w:rsidR="001A3202" w:rsidRPr="000D25D7">
        <w:rPr>
          <w:rFonts w:ascii="Times New Roman" w:hAnsi="Times New Roman" w:cs="Times New Roman"/>
          <w:lang w:val="en-GB"/>
        </w:rPr>
        <w:t xml:space="preserve">is </w:t>
      </w:r>
      <w:r w:rsidR="00C50C99" w:rsidRPr="000D25D7">
        <w:rPr>
          <w:rFonts w:ascii="Times New Roman" w:hAnsi="Times New Roman" w:cs="Times New Roman"/>
          <w:lang w:val="en-GB"/>
        </w:rPr>
        <w:t>readily</w:t>
      </w:r>
      <w:r w:rsidR="001A3202" w:rsidRPr="000D25D7">
        <w:rPr>
          <w:rFonts w:ascii="Times New Roman" w:hAnsi="Times New Roman" w:cs="Times New Roman"/>
          <w:lang w:val="en-GB"/>
        </w:rPr>
        <w:t xml:space="preserve"> distort</w:t>
      </w:r>
      <w:r w:rsidR="00CC3F83" w:rsidRPr="000D25D7">
        <w:rPr>
          <w:rFonts w:ascii="Times New Roman" w:hAnsi="Times New Roman" w:cs="Times New Roman"/>
          <w:lang w:val="en-GB"/>
        </w:rPr>
        <w:t>ed by bias, lack of information</w:t>
      </w:r>
      <w:r w:rsidR="00E83A8D" w:rsidRPr="000D25D7">
        <w:rPr>
          <w:rFonts w:ascii="Times New Roman" w:hAnsi="Times New Roman" w:cs="Times New Roman"/>
          <w:lang w:val="en-GB"/>
        </w:rPr>
        <w:t xml:space="preserve"> and/or</w:t>
      </w:r>
      <w:r w:rsidR="001A3202" w:rsidRPr="000D25D7">
        <w:rPr>
          <w:rFonts w:ascii="Times New Roman" w:hAnsi="Times New Roman" w:cs="Times New Roman"/>
          <w:lang w:val="en-GB"/>
        </w:rPr>
        <w:t xml:space="preserve"> </w:t>
      </w:r>
      <w:r w:rsidR="00C50C99" w:rsidRPr="000D25D7">
        <w:rPr>
          <w:rFonts w:ascii="Times New Roman" w:hAnsi="Times New Roman" w:cs="Times New Roman"/>
          <w:lang w:val="en-GB"/>
        </w:rPr>
        <w:t xml:space="preserve">distraction by </w:t>
      </w:r>
      <w:r w:rsidR="001A3202" w:rsidRPr="000D25D7">
        <w:rPr>
          <w:rFonts w:ascii="Times New Roman" w:hAnsi="Times New Roman" w:cs="Times New Roman"/>
          <w:lang w:val="en-GB"/>
        </w:rPr>
        <w:t>irrelevant circumstances</w:t>
      </w:r>
      <w:r w:rsidR="00CC3F83" w:rsidRPr="000D25D7">
        <w:rPr>
          <w:rFonts w:ascii="Times New Roman" w:hAnsi="Times New Roman" w:cs="Times New Roman"/>
          <w:lang w:val="en-GB"/>
        </w:rPr>
        <w:t xml:space="preserve"> [9, 10]</w:t>
      </w:r>
      <w:r w:rsidR="001A3202" w:rsidRPr="000D25D7">
        <w:rPr>
          <w:rFonts w:ascii="Times New Roman" w:hAnsi="Times New Roman" w:cs="Times New Roman"/>
          <w:lang w:val="en-GB"/>
        </w:rPr>
        <w:t xml:space="preserve">. </w:t>
      </w:r>
    </w:p>
    <w:p w:rsidR="005A2618" w:rsidRPr="000D25D7" w:rsidRDefault="005A2618" w:rsidP="005A2618">
      <w:pPr>
        <w:spacing w:line="360" w:lineRule="auto"/>
        <w:ind w:left="284"/>
        <w:jc w:val="both"/>
        <w:rPr>
          <w:rFonts w:ascii="Times New Roman" w:hAnsi="Times New Roman" w:cs="Times New Roman"/>
          <w:lang w:val="en-GB"/>
        </w:rPr>
      </w:pPr>
    </w:p>
    <w:p w:rsidR="00D94FCE" w:rsidRPr="000D25D7" w:rsidRDefault="00D94FCE" w:rsidP="00D94FCE">
      <w:pPr>
        <w:spacing w:line="360" w:lineRule="auto"/>
        <w:ind w:left="284"/>
        <w:jc w:val="both"/>
        <w:rPr>
          <w:rFonts w:ascii="Times New Roman" w:hAnsi="Times New Roman" w:cs="Times New Roman"/>
          <w:b/>
          <w:sz w:val="28"/>
          <w:szCs w:val="28"/>
          <w:lang w:val="en-GB"/>
        </w:rPr>
      </w:pPr>
      <w:r w:rsidRPr="000D25D7">
        <w:rPr>
          <w:rFonts w:ascii="Times New Roman" w:hAnsi="Times New Roman" w:cs="Times New Roman"/>
          <w:b/>
          <w:sz w:val="28"/>
          <w:szCs w:val="28"/>
          <w:lang w:val="en-GB"/>
        </w:rPr>
        <w:t>4. Conclusion</w:t>
      </w:r>
    </w:p>
    <w:p w:rsidR="00D94FCE" w:rsidRPr="000D25D7" w:rsidRDefault="00D94FCE" w:rsidP="00D94FCE">
      <w:pPr>
        <w:spacing w:line="360" w:lineRule="auto"/>
        <w:ind w:left="284"/>
        <w:jc w:val="both"/>
        <w:rPr>
          <w:rFonts w:ascii="Times New Roman" w:hAnsi="Times New Roman" w:cs="Times New Roman"/>
          <w:lang w:val="en-GB"/>
        </w:rPr>
      </w:pPr>
      <w:r w:rsidRPr="000D25D7">
        <w:rPr>
          <w:rFonts w:ascii="Times New Roman" w:hAnsi="Times New Roman" w:cs="Times New Roman"/>
          <w:lang w:val="en-GB"/>
        </w:rPr>
        <w:t xml:space="preserve">I hope to have </w:t>
      </w:r>
      <w:r w:rsidR="00C50C99" w:rsidRPr="000D25D7">
        <w:rPr>
          <w:rFonts w:ascii="Times New Roman" w:hAnsi="Times New Roman" w:cs="Times New Roman"/>
          <w:lang w:val="en-GB"/>
        </w:rPr>
        <w:t>established</w:t>
      </w:r>
      <w:r w:rsidRPr="000D25D7">
        <w:rPr>
          <w:rFonts w:ascii="Times New Roman" w:hAnsi="Times New Roman" w:cs="Times New Roman"/>
          <w:lang w:val="en-GB"/>
        </w:rPr>
        <w:t xml:space="preserve"> </w:t>
      </w:r>
      <w:r w:rsidR="00A67465" w:rsidRPr="000D25D7">
        <w:rPr>
          <w:rFonts w:ascii="Times New Roman" w:hAnsi="Times New Roman" w:cs="Times New Roman"/>
          <w:lang w:val="en-GB"/>
        </w:rPr>
        <w:t>three</w:t>
      </w:r>
      <w:r w:rsidR="00DF1387" w:rsidRPr="000D25D7">
        <w:rPr>
          <w:rFonts w:ascii="Times New Roman" w:hAnsi="Times New Roman" w:cs="Times New Roman"/>
          <w:lang w:val="en-GB"/>
        </w:rPr>
        <w:t xml:space="preserve"> </w:t>
      </w:r>
      <w:r w:rsidRPr="000D25D7">
        <w:rPr>
          <w:rFonts w:ascii="Times New Roman" w:hAnsi="Times New Roman" w:cs="Times New Roman"/>
          <w:lang w:val="en-GB"/>
        </w:rPr>
        <w:t xml:space="preserve">important claims. First, </w:t>
      </w:r>
      <w:r w:rsidR="00EF2B16" w:rsidRPr="000D25D7">
        <w:rPr>
          <w:rFonts w:ascii="Times New Roman" w:hAnsi="Times New Roman" w:cs="Times New Roman"/>
          <w:lang w:val="en-GB"/>
        </w:rPr>
        <w:t xml:space="preserve">that </w:t>
      </w:r>
      <w:r w:rsidR="00A67465" w:rsidRPr="000D25D7">
        <w:rPr>
          <w:rFonts w:ascii="Times New Roman" w:hAnsi="Times New Roman" w:cs="Times New Roman"/>
          <w:lang w:val="en-GB"/>
        </w:rPr>
        <w:t xml:space="preserve">PB leaves us with an implausible justification </w:t>
      </w:r>
      <w:r w:rsidR="00C50C99" w:rsidRPr="000D25D7">
        <w:rPr>
          <w:rFonts w:ascii="Times New Roman" w:hAnsi="Times New Roman" w:cs="Times New Roman"/>
          <w:lang w:val="en-GB"/>
        </w:rPr>
        <w:t>for its</w:t>
      </w:r>
      <w:r w:rsidR="00A67465" w:rsidRPr="000D25D7">
        <w:rPr>
          <w:rFonts w:ascii="Times New Roman" w:hAnsi="Times New Roman" w:cs="Times New Roman"/>
          <w:lang w:val="en-GB"/>
        </w:rPr>
        <w:t xml:space="preserve"> moral partiality towards the child (or children) reproducers decide to bring into existence </w:t>
      </w:r>
      <w:r w:rsidR="00C50C99" w:rsidRPr="000D25D7">
        <w:rPr>
          <w:rFonts w:ascii="Times New Roman" w:hAnsi="Times New Roman" w:cs="Times New Roman"/>
          <w:lang w:val="en-GB"/>
        </w:rPr>
        <w:t xml:space="preserve">as </w:t>
      </w:r>
      <w:r w:rsidR="00A67465" w:rsidRPr="000D25D7">
        <w:rPr>
          <w:rFonts w:ascii="Times New Roman" w:hAnsi="Times New Roman" w:cs="Times New Roman"/>
          <w:lang w:val="en-GB"/>
        </w:rPr>
        <w:t xml:space="preserve">compared to all other individuals. </w:t>
      </w:r>
      <w:r w:rsidR="00C50C99" w:rsidRPr="000D25D7">
        <w:rPr>
          <w:rFonts w:ascii="Times New Roman" w:hAnsi="Times New Roman" w:cs="Times New Roman"/>
          <w:lang w:val="en-GB"/>
        </w:rPr>
        <w:t xml:space="preserve">This is </w:t>
      </w:r>
      <w:r w:rsidR="00A67465" w:rsidRPr="000D25D7">
        <w:rPr>
          <w:rFonts w:ascii="Times New Roman" w:hAnsi="Times New Roman" w:cs="Times New Roman"/>
          <w:lang w:val="en-GB"/>
        </w:rPr>
        <w:t xml:space="preserve">implausible because the reasons </w:t>
      </w:r>
      <w:r w:rsidR="00DA5FAC" w:rsidRPr="000D25D7">
        <w:rPr>
          <w:rFonts w:ascii="Times New Roman" w:hAnsi="Times New Roman" w:cs="Times New Roman"/>
          <w:lang w:val="en-GB"/>
        </w:rPr>
        <w:t xml:space="preserve">the </w:t>
      </w:r>
      <w:r w:rsidR="00DA5FAC" w:rsidRPr="000D25D7">
        <w:rPr>
          <w:rFonts w:ascii="Times New Roman" w:hAnsi="Times New Roman" w:cs="Times New Roman"/>
          <w:lang w:val="en-GB"/>
        </w:rPr>
        <w:lastRenderedPageBreak/>
        <w:t xml:space="preserve">proponents of PB give </w:t>
      </w:r>
      <w:r w:rsidR="00A67465" w:rsidRPr="000D25D7">
        <w:rPr>
          <w:rFonts w:ascii="Times New Roman" w:hAnsi="Times New Roman" w:cs="Times New Roman"/>
          <w:lang w:val="en-GB"/>
        </w:rPr>
        <w:t xml:space="preserve">in favour of partiality, which are based on rationality and common-sense morality, can just as well be </w:t>
      </w:r>
      <w:r w:rsidR="00DA5FAC" w:rsidRPr="000D25D7">
        <w:rPr>
          <w:rFonts w:ascii="Times New Roman" w:hAnsi="Times New Roman" w:cs="Times New Roman"/>
          <w:lang w:val="en-GB"/>
        </w:rPr>
        <w:t>called upon</w:t>
      </w:r>
      <w:r w:rsidR="00A67465" w:rsidRPr="000D25D7">
        <w:rPr>
          <w:rFonts w:ascii="Times New Roman" w:hAnsi="Times New Roman" w:cs="Times New Roman"/>
          <w:lang w:val="en-GB"/>
        </w:rPr>
        <w:t xml:space="preserve"> to argue in favour of </w:t>
      </w:r>
      <w:r w:rsidR="00AE3A04" w:rsidRPr="000D25D7">
        <w:rPr>
          <w:rFonts w:ascii="Times New Roman" w:hAnsi="Times New Roman" w:cs="Times New Roman"/>
          <w:lang w:val="en-GB"/>
        </w:rPr>
        <w:t xml:space="preserve">reproductive choices that do not support partiality towards one’s </w:t>
      </w:r>
      <w:r w:rsidR="00DA5FAC" w:rsidRPr="000D25D7">
        <w:rPr>
          <w:rFonts w:ascii="Times New Roman" w:hAnsi="Times New Roman" w:cs="Times New Roman"/>
          <w:lang w:val="en-GB"/>
        </w:rPr>
        <w:t xml:space="preserve">own </w:t>
      </w:r>
      <w:r w:rsidR="00AE3A04" w:rsidRPr="000D25D7">
        <w:rPr>
          <w:rFonts w:ascii="Times New Roman" w:hAnsi="Times New Roman" w:cs="Times New Roman"/>
          <w:lang w:val="en-GB"/>
        </w:rPr>
        <w:t>child</w:t>
      </w:r>
      <w:r w:rsidR="00DA5FAC" w:rsidRPr="000D25D7">
        <w:rPr>
          <w:rFonts w:ascii="Times New Roman" w:hAnsi="Times New Roman" w:cs="Times New Roman"/>
          <w:lang w:val="en-GB"/>
        </w:rPr>
        <w:t>.</w:t>
      </w:r>
      <w:r w:rsidR="00AE3A04" w:rsidRPr="000D25D7">
        <w:rPr>
          <w:rFonts w:ascii="Times New Roman" w:hAnsi="Times New Roman" w:cs="Times New Roman"/>
          <w:lang w:val="en-GB"/>
        </w:rPr>
        <w:t xml:space="preserve"> </w:t>
      </w:r>
      <w:r w:rsidR="00A67465" w:rsidRPr="000D25D7">
        <w:rPr>
          <w:rFonts w:ascii="Times New Roman" w:hAnsi="Times New Roman" w:cs="Times New Roman"/>
          <w:lang w:val="en-GB"/>
        </w:rPr>
        <w:t xml:space="preserve">Secondly, </w:t>
      </w:r>
      <w:proofErr w:type="spellStart"/>
      <w:r w:rsidR="00A67465" w:rsidRPr="000D25D7">
        <w:rPr>
          <w:rFonts w:ascii="Times New Roman" w:hAnsi="Times New Roman" w:cs="Times New Roman"/>
          <w:lang w:val="en-GB"/>
        </w:rPr>
        <w:t>Elster’s</w:t>
      </w:r>
      <w:proofErr w:type="spellEnd"/>
      <w:r w:rsidR="00A67465" w:rsidRPr="000D25D7">
        <w:rPr>
          <w:rFonts w:ascii="Times New Roman" w:hAnsi="Times New Roman" w:cs="Times New Roman"/>
          <w:lang w:val="en-GB"/>
        </w:rPr>
        <w:t xml:space="preserve"> critique of PB is </w:t>
      </w:r>
      <w:r w:rsidR="00DA5FAC" w:rsidRPr="000D25D7">
        <w:rPr>
          <w:rFonts w:ascii="Times New Roman" w:hAnsi="Times New Roman" w:cs="Times New Roman"/>
          <w:lang w:val="en-GB"/>
        </w:rPr>
        <w:t>un</w:t>
      </w:r>
      <w:r w:rsidR="00A67465" w:rsidRPr="000D25D7">
        <w:rPr>
          <w:rFonts w:ascii="Times New Roman" w:hAnsi="Times New Roman" w:cs="Times New Roman"/>
          <w:lang w:val="en-GB"/>
        </w:rPr>
        <w:t>convincing</w:t>
      </w:r>
      <w:r w:rsidR="00DA5FAC" w:rsidRPr="000D25D7">
        <w:rPr>
          <w:rFonts w:ascii="Times New Roman" w:hAnsi="Times New Roman" w:cs="Times New Roman"/>
          <w:lang w:val="en-GB"/>
        </w:rPr>
        <w:t>, and a</w:t>
      </w:r>
      <w:r w:rsidR="00A67465" w:rsidRPr="000D25D7">
        <w:rPr>
          <w:rFonts w:ascii="Times New Roman" w:hAnsi="Times New Roman" w:cs="Times New Roman"/>
          <w:lang w:val="en-GB"/>
        </w:rPr>
        <w:t xml:space="preserve"> counterexample designed by Elster to </w:t>
      </w:r>
      <w:r w:rsidR="00DA5FAC" w:rsidRPr="000D25D7">
        <w:rPr>
          <w:rFonts w:ascii="Times New Roman" w:hAnsi="Times New Roman" w:cs="Times New Roman"/>
          <w:lang w:val="en-GB"/>
        </w:rPr>
        <w:t>undermine</w:t>
      </w:r>
      <w:r w:rsidR="00A67465" w:rsidRPr="000D25D7">
        <w:rPr>
          <w:rFonts w:ascii="Times New Roman" w:hAnsi="Times New Roman" w:cs="Times New Roman"/>
          <w:lang w:val="en-GB"/>
        </w:rPr>
        <w:t xml:space="preserve"> PB misses the target. Finally, </w:t>
      </w:r>
      <w:r w:rsidR="00DA5FAC" w:rsidRPr="000D25D7">
        <w:rPr>
          <w:rFonts w:ascii="Times New Roman" w:hAnsi="Times New Roman" w:cs="Times New Roman"/>
          <w:lang w:val="en-GB"/>
        </w:rPr>
        <w:t xml:space="preserve">I have presented </w:t>
      </w:r>
      <w:r w:rsidR="00A67465" w:rsidRPr="000D25D7">
        <w:rPr>
          <w:rFonts w:ascii="Times New Roman" w:hAnsi="Times New Roman" w:cs="Times New Roman"/>
          <w:lang w:val="en-GB"/>
        </w:rPr>
        <w:t>a</w:t>
      </w:r>
      <w:r w:rsidR="00DA5FAC" w:rsidRPr="000D25D7">
        <w:rPr>
          <w:rFonts w:ascii="Times New Roman" w:hAnsi="Times New Roman" w:cs="Times New Roman"/>
          <w:lang w:val="en-GB"/>
        </w:rPr>
        <w:t>n effective</w:t>
      </w:r>
      <w:r w:rsidR="00A67465" w:rsidRPr="000D25D7">
        <w:rPr>
          <w:rFonts w:ascii="Times New Roman" w:hAnsi="Times New Roman" w:cs="Times New Roman"/>
          <w:lang w:val="en-GB"/>
        </w:rPr>
        <w:t xml:space="preserve"> counterexample to PB</w:t>
      </w:r>
      <w:r w:rsidR="00DA5FAC" w:rsidRPr="000D25D7">
        <w:rPr>
          <w:rFonts w:ascii="Times New Roman" w:hAnsi="Times New Roman" w:cs="Times New Roman"/>
          <w:lang w:val="en-GB"/>
        </w:rPr>
        <w:t xml:space="preserve">, one that </w:t>
      </w:r>
      <w:r w:rsidR="00A67465" w:rsidRPr="000D25D7">
        <w:rPr>
          <w:rFonts w:ascii="Times New Roman" w:hAnsi="Times New Roman" w:cs="Times New Roman"/>
          <w:lang w:val="en-GB"/>
        </w:rPr>
        <w:t>is designed to show that PB gives the wrong answer in a specific case. And</w:t>
      </w:r>
      <w:r w:rsidR="00241496" w:rsidRPr="000D25D7">
        <w:rPr>
          <w:rFonts w:ascii="Times New Roman" w:hAnsi="Times New Roman" w:cs="Times New Roman"/>
          <w:lang w:val="en-GB"/>
        </w:rPr>
        <w:t>,</w:t>
      </w:r>
      <w:r w:rsidR="00A67465" w:rsidRPr="000D25D7">
        <w:rPr>
          <w:rFonts w:ascii="Times New Roman" w:hAnsi="Times New Roman" w:cs="Times New Roman"/>
          <w:lang w:val="en-GB"/>
        </w:rPr>
        <w:t xml:space="preserve"> more devastating</w:t>
      </w:r>
      <w:r w:rsidR="00241496" w:rsidRPr="000D25D7">
        <w:rPr>
          <w:rFonts w:ascii="Times New Roman" w:hAnsi="Times New Roman" w:cs="Times New Roman"/>
          <w:lang w:val="en-GB"/>
        </w:rPr>
        <w:t>ly</w:t>
      </w:r>
      <w:r w:rsidR="00A67465" w:rsidRPr="000D25D7">
        <w:rPr>
          <w:rFonts w:ascii="Times New Roman" w:hAnsi="Times New Roman" w:cs="Times New Roman"/>
          <w:lang w:val="en-GB"/>
        </w:rPr>
        <w:t xml:space="preserve"> for PB</w:t>
      </w:r>
      <w:r w:rsidR="00241496" w:rsidRPr="000D25D7">
        <w:rPr>
          <w:rFonts w:ascii="Times New Roman" w:hAnsi="Times New Roman" w:cs="Times New Roman"/>
          <w:lang w:val="en-GB"/>
        </w:rPr>
        <w:t xml:space="preserve">, I have explained </w:t>
      </w:r>
      <w:r w:rsidR="00A67465" w:rsidRPr="000D25D7">
        <w:rPr>
          <w:rFonts w:ascii="Times New Roman" w:hAnsi="Times New Roman" w:cs="Times New Roman"/>
          <w:lang w:val="en-GB"/>
        </w:rPr>
        <w:t xml:space="preserve">that the </w:t>
      </w:r>
      <w:r w:rsidR="00241496" w:rsidRPr="000D25D7">
        <w:rPr>
          <w:rFonts w:ascii="Times New Roman" w:hAnsi="Times New Roman" w:cs="Times New Roman"/>
          <w:lang w:val="en-GB"/>
        </w:rPr>
        <w:t>apparently</w:t>
      </w:r>
      <w:r w:rsidR="00A67465" w:rsidRPr="000D25D7">
        <w:rPr>
          <w:rFonts w:ascii="Times New Roman" w:hAnsi="Times New Roman" w:cs="Times New Roman"/>
          <w:lang w:val="en-GB"/>
        </w:rPr>
        <w:t xml:space="preserve"> </w:t>
      </w:r>
      <w:r w:rsidR="00241496" w:rsidRPr="000D25D7">
        <w:rPr>
          <w:rFonts w:ascii="Times New Roman" w:hAnsi="Times New Roman" w:cs="Times New Roman"/>
          <w:lang w:val="en-GB"/>
        </w:rPr>
        <w:t>correct</w:t>
      </w:r>
      <w:r w:rsidR="00A67465" w:rsidRPr="000D25D7">
        <w:rPr>
          <w:rFonts w:ascii="Times New Roman" w:hAnsi="Times New Roman" w:cs="Times New Roman"/>
          <w:lang w:val="en-GB"/>
        </w:rPr>
        <w:t xml:space="preserve"> </w:t>
      </w:r>
      <w:r w:rsidR="00241496" w:rsidRPr="000D25D7">
        <w:rPr>
          <w:rFonts w:ascii="Times New Roman" w:hAnsi="Times New Roman" w:cs="Times New Roman"/>
          <w:lang w:val="en-GB"/>
        </w:rPr>
        <w:t>response</w:t>
      </w:r>
      <w:r w:rsidR="00A67465" w:rsidRPr="000D25D7">
        <w:rPr>
          <w:rFonts w:ascii="Times New Roman" w:hAnsi="Times New Roman" w:cs="Times New Roman"/>
          <w:lang w:val="en-GB"/>
        </w:rPr>
        <w:t xml:space="preserve"> to </w:t>
      </w:r>
      <w:r w:rsidR="00241496" w:rsidRPr="000D25D7">
        <w:rPr>
          <w:rFonts w:ascii="Times New Roman" w:hAnsi="Times New Roman" w:cs="Times New Roman"/>
          <w:lang w:val="en-GB"/>
        </w:rPr>
        <w:t xml:space="preserve">this effective </w:t>
      </w:r>
      <w:r w:rsidR="00E83A8D" w:rsidRPr="000D25D7">
        <w:rPr>
          <w:rFonts w:ascii="Times New Roman" w:hAnsi="Times New Roman" w:cs="Times New Roman"/>
          <w:lang w:val="en-GB"/>
        </w:rPr>
        <w:t xml:space="preserve">counterexample </w:t>
      </w:r>
      <w:r w:rsidR="001048DF" w:rsidRPr="000D25D7">
        <w:rPr>
          <w:rFonts w:ascii="Times New Roman" w:hAnsi="Times New Roman" w:cs="Times New Roman"/>
          <w:lang w:val="en-GB"/>
        </w:rPr>
        <w:t xml:space="preserve">can </w:t>
      </w:r>
      <w:r w:rsidR="00A67465" w:rsidRPr="000D25D7">
        <w:rPr>
          <w:rFonts w:ascii="Times New Roman" w:hAnsi="Times New Roman" w:cs="Times New Roman"/>
          <w:lang w:val="en-GB"/>
        </w:rPr>
        <w:t xml:space="preserve">be supported by the </w:t>
      </w:r>
      <w:r w:rsidR="001048DF" w:rsidRPr="000D25D7">
        <w:rPr>
          <w:rFonts w:ascii="Times New Roman" w:hAnsi="Times New Roman" w:cs="Times New Roman"/>
          <w:lang w:val="en-GB"/>
        </w:rPr>
        <w:t xml:space="preserve">very same </w:t>
      </w:r>
      <w:r w:rsidR="00A67465" w:rsidRPr="000D25D7">
        <w:rPr>
          <w:rFonts w:ascii="Times New Roman" w:hAnsi="Times New Roman" w:cs="Times New Roman"/>
          <w:lang w:val="en-GB"/>
        </w:rPr>
        <w:t xml:space="preserve">reasons </w:t>
      </w:r>
      <w:r w:rsidR="001048DF" w:rsidRPr="000D25D7">
        <w:rPr>
          <w:rFonts w:ascii="Times New Roman" w:hAnsi="Times New Roman" w:cs="Times New Roman"/>
          <w:lang w:val="en-GB"/>
        </w:rPr>
        <w:t xml:space="preserve">that </w:t>
      </w:r>
      <w:r w:rsidR="00A67465" w:rsidRPr="000D25D7">
        <w:rPr>
          <w:rFonts w:ascii="Times New Roman" w:hAnsi="Times New Roman" w:cs="Times New Roman"/>
          <w:lang w:val="en-GB"/>
        </w:rPr>
        <w:t>the authors of PB</w:t>
      </w:r>
      <w:r w:rsidR="001048DF" w:rsidRPr="000D25D7">
        <w:rPr>
          <w:rFonts w:ascii="Times New Roman" w:hAnsi="Times New Roman" w:cs="Times New Roman"/>
          <w:lang w:val="en-GB"/>
        </w:rPr>
        <w:t xml:space="preserve"> present</w:t>
      </w:r>
      <w:r w:rsidR="00A67465" w:rsidRPr="000D25D7">
        <w:rPr>
          <w:rFonts w:ascii="Times New Roman" w:hAnsi="Times New Roman" w:cs="Times New Roman"/>
          <w:lang w:val="en-GB"/>
        </w:rPr>
        <w:t xml:space="preserve"> in favour of PB.</w:t>
      </w:r>
    </w:p>
    <w:p w:rsidR="00D94FCE" w:rsidRPr="000D25D7" w:rsidRDefault="00D94FCE" w:rsidP="00D94FCE">
      <w:pPr>
        <w:spacing w:line="360" w:lineRule="auto"/>
        <w:ind w:left="284"/>
        <w:jc w:val="both"/>
        <w:rPr>
          <w:rFonts w:ascii="Times New Roman" w:hAnsi="Times New Roman" w:cs="Times New Roman"/>
          <w:lang w:val="en-GB"/>
        </w:rPr>
      </w:pPr>
    </w:p>
    <w:p w:rsidR="00B213E3" w:rsidRPr="000D25D7" w:rsidRDefault="00B213E3" w:rsidP="00D94FCE">
      <w:pPr>
        <w:spacing w:line="360" w:lineRule="auto"/>
        <w:jc w:val="both"/>
        <w:rPr>
          <w:rFonts w:ascii="Times New Roman" w:hAnsi="Times New Roman" w:cs="Times New Roman"/>
          <w:lang w:val="en-GB"/>
        </w:rPr>
      </w:pPr>
    </w:p>
    <w:p w:rsidR="005B405F" w:rsidRPr="000D25D7" w:rsidRDefault="005B405F" w:rsidP="00D94FCE">
      <w:pPr>
        <w:spacing w:line="360" w:lineRule="auto"/>
        <w:jc w:val="both"/>
        <w:rPr>
          <w:rFonts w:ascii="Times New Roman" w:hAnsi="Times New Roman" w:cs="Times New Roman"/>
          <w:lang w:val="en-GB"/>
        </w:rPr>
      </w:pPr>
    </w:p>
    <w:p w:rsidR="00AE3A04" w:rsidRPr="000D25D7" w:rsidRDefault="00AE3A04" w:rsidP="00D94FCE">
      <w:pPr>
        <w:spacing w:line="360" w:lineRule="auto"/>
        <w:jc w:val="both"/>
        <w:rPr>
          <w:rFonts w:ascii="Times New Roman" w:hAnsi="Times New Roman" w:cs="Times New Roman"/>
          <w:lang w:val="en-GB"/>
        </w:rPr>
      </w:pPr>
    </w:p>
    <w:p w:rsidR="00AE3A04" w:rsidRPr="000D25D7" w:rsidRDefault="00AE3A04" w:rsidP="00D94FCE">
      <w:pPr>
        <w:spacing w:line="360" w:lineRule="auto"/>
        <w:jc w:val="both"/>
        <w:rPr>
          <w:rFonts w:ascii="Times New Roman" w:hAnsi="Times New Roman" w:cs="Times New Roman"/>
          <w:lang w:val="en-GB"/>
        </w:rPr>
      </w:pPr>
    </w:p>
    <w:p w:rsidR="00AE3A04" w:rsidRPr="000D25D7" w:rsidRDefault="00AE3A04" w:rsidP="00D94FCE">
      <w:pPr>
        <w:spacing w:line="360" w:lineRule="auto"/>
        <w:jc w:val="both"/>
        <w:rPr>
          <w:rFonts w:ascii="Times New Roman" w:hAnsi="Times New Roman" w:cs="Times New Roman"/>
          <w:lang w:val="en-GB"/>
        </w:rPr>
      </w:pPr>
    </w:p>
    <w:p w:rsidR="00AE3A04" w:rsidRPr="000D25D7" w:rsidRDefault="00AE3A04" w:rsidP="00D94FCE">
      <w:pPr>
        <w:spacing w:line="360" w:lineRule="auto"/>
        <w:jc w:val="both"/>
        <w:rPr>
          <w:rFonts w:ascii="Times New Roman" w:hAnsi="Times New Roman" w:cs="Times New Roman"/>
          <w:lang w:val="en-GB"/>
        </w:rPr>
      </w:pPr>
    </w:p>
    <w:p w:rsidR="00AE3A04" w:rsidRPr="000D25D7" w:rsidRDefault="00AE3A04" w:rsidP="00D94FCE">
      <w:pPr>
        <w:spacing w:line="360" w:lineRule="auto"/>
        <w:jc w:val="both"/>
        <w:rPr>
          <w:rFonts w:ascii="Times New Roman" w:hAnsi="Times New Roman" w:cs="Times New Roman"/>
          <w:lang w:val="en-GB"/>
        </w:rPr>
      </w:pPr>
    </w:p>
    <w:p w:rsidR="00AE3A04" w:rsidRPr="000D25D7" w:rsidRDefault="00AE3A04" w:rsidP="00D94FCE">
      <w:pPr>
        <w:spacing w:line="360" w:lineRule="auto"/>
        <w:jc w:val="both"/>
        <w:rPr>
          <w:rFonts w:ascii="Times New Roman" w:hAnsi="Times New Roman" w:cs="Times New Roman"/>
          <w:lang w:val="en-GB"/>
        </w:rPr>
      </w:pPr>
    </w:p>
    <w:p w:rsidR="00AE3A04" w:rsidRPr="000D25D7" w:rsidRDefault="00AE3A04" w:rsidP="00D94FCE">
      <w:pPr>
        <w:spacing w:line="360" w:lineRule="auto"/>
        <w:jc w:val="both"/>
        <w:rPr>
          <w:rFonts w:ascii="Times New Roman" w:hAnsi="Times New Roman" w:cs="Times New Roman"/>
          <w:lang w:val="en-GB"/>
        </w:rPr>
      </w:pPr>
    </w:p>
    <w:p w:rsidR="00AE3A04" w:rsidRPr="000D25D7" w:rsidRDefault="00AE3A04" w:rsidP="00D94FCE">
      <w:pPr>
        <w:spacing w:line="360" w:lineRule="auto"/>
        <w:jc w:val="both"/>
        <w:rPr>
          <w:rFonts w:ascii="Times New Roman" w:hAnsi="Times New Roman" w:cs="Times New Roman"/>
          <w:lang w:val="en-GB"/>
        </w:rPr>
      </w:pPr>
    </w:p>
    <w:p w:rsidR="00AE3A04" w:rsidRPr="000D25D7" w:rsidRDefault="00AE3A04" w:rsidP="00D94FCE">
      <w:pPr>
        <w:spacing w:line="360" w:lineRule="auto"/>
        <w:jc w:val="both"/>
        <w:rPr>
          <w:rFonts w:ascii="Times New Roman" w:hAnsi="Times New Roman" w:cs="Times New Roman"/>
          <w:lang w:val="en-GB"/>
        </w:rPr>
      </w:pPr>
    </w:p>
    <w:p w:rsidR="00AE3A04" w:rsidRPr="000D25D7" w:rsidRDefault="00AE3A04" w:rsidP="00D94FCE">
      <w:pPr>
        <w:spacing w:line="360" w:lineRule="auto"/>
        <w:jc w:val="both"/>
        <w:rPr>
          <w:rFonts w:ascii="Times New Roman" w:hAnsi="Times New Roman" w:cs="Times New Roman"/>
          <w:lang w:val="en-GB"/>
        </w:rPr>
      </w:pPr>
    </w:p>
    <w:p w:rsidR="00AE3A04" w:rsidRPr="000D25D7" w:rsidRDefault="00AE3A04" w:rsidP="00D94FCE">
      <w:pPr>
        <w:spacing w:line="360" w:lineRule="auto"/>
        <w:jc w:val="both"/>
        <w:rPr>
          <w:rFonts w:ascii="Times New Roman" w:hAnsi="Times New Roman" w:cs="Times New Roman"/>
          <w:lang w:val="en-GB"/>
        </w:rPr>
      </w:pPr>
    </w:p>
    <w:p w:rsidR="00AE3A04" w:rsidRPr="000D25D7" w:rsidRDefault="00AE3A04" w:rsidP="00D94FCE">
      <w:pPr>
        <w:spacing w:line="360" w:lineRule="auto"/>
        <w:jc w:val="both"/>
        <w:rPr>
          <w:rFonts w:ascii="Times New Roman" w:hAnsi="Times New Roman" w:cs="Times New Roman"/>
          <w:lang w:val="en-GB"/>
        </w:rPr>
      </w:pPr>
    </w:p>
    <w:p w:rsidR="00AE3A04" w:rsidRPr="000D25D7" w:rsidRDefault="00AE3A04" w:rsidP="00D94FCE">
      <w:pPr>
        <w:spacing w:line="360" w:lineRule="auto"/>
        <w:jc w:val="both"/>
        <w:rPr>
          <w:rFonts w:ascii="Times New Roman" w:hAnsi="Times New Roman" w:cs="Times New Roman"/>
          <w:lang w:val="en-GB"/>
        </w:rPr>
      </w:pPr>
    </w:p>
    <w:p w:rsidR="00AE3A04" w:rsidRPr="000D25D7" w:rsidRDefault="00AE3A04" w:rsidP="00D94FCE">
      <w:pPr>
        <w:spacing w:line="360" w:lineRule="auto"/>
        <w:jc w:val="both"/>
        <w:rPr>
          <w:rFonts w:ascii="Times New Roman" w:hAnsi="Times New Roman" w:cs="Times New Roman"/>
          <w:lang w:val="en-GB"/>
        </w:rPr>
      </w:pPr>
    </w:p>
    <w:p w:rsidR="00AE3A04" w:rsidRPr="000D25D7" w:rsidRDefault="00AE3A04" w:rsidP="00D94FCE">
      <w:pPr>
        <w:spacing w:line="360" w:lineRule="auto"/>
        <w:jc w:val="both"/>
        <w:rPr>
          <w:rFonts w:ascii="Times New Roman" w:hAnsi="Times New Roman" w:cs="Times New Roman"/>
          <w:lang w:val="en-GB"/>
        </w:rPr>
      </w:pPr>
    </w:p>
    <w:p w:rsidR="00D94FCE" w:rsidRPr="000D25D7" w:rsidRDefault="00D94FCE" w:rsidP="00D94FCE">
      <w:pPr>
        <w:spacing w:line="360" w:lineRule="auto"/>
        <w:jc w:val="both"/>
        <w:rPr>
          <w:rFonts w:ascii="Times New Roman" w:hAnsi="Times New Roman" w:cs="Times New Roman"/>
          <w:b/>
          <w:lang w:val="en-GB"/>
        </w:rPr>
      </w:pPr>
      <w:r w:rsidRPr="000D25D7">
        <w:rPr>
          <w:rFonts w:ascii="Times New Roman" w:hAnsi="Times New Roman" w:cs="Times New Roman"/>
          <w:b/>
          <w:lang w:val="en-GB"/>
        </w:rPr>
        <w:t>REFERENCES</w:t>
      </w:r>
    </w:p>
    <w:p w:rsidR="007E0EBC" w:rsidRPr="000D25D7" w:rsidRDefault="007E0EBC" w:rsidP="00D94FCE">
      <w:pPr>
        <w:spacing w:line="360" w:lineRule="auto"/>
        <w:jc w:val="both"/>
        <w:rPr>
          <w:rFonts w:ascii="Times New Roman" w:hAnsi="Times New Roman" w:cs="Times New Roman"/>
          <w:lang w:val="en-GB"/>
        </w:rPr>
      </w:pPr>
    </w:p>
    <w:p w:rsidR="007E0EBC" w:rsidRPr="000D25D7" w:rsidRDefault="007E0EBC" w:rsidP="007E0EBC">
      <w:pPr>
        <w:pStyle w:val="Listeafsnit"/>
        <w:numPr>
          <w:ilvl w:val="0"/>
          <w:numId w:val="2"/>
        </w:numPr>
        <w:shd w:val="clear" w:color="auto" w:fill="FFFFFF"/>
        <w:spacing w:after="72" w:line="360" w:lineRule="auto"/>
        <w:jc w:val="both"/>
        <w:outlineLvl w:val="1"/>
        <w:rPr>
          <w:rFonts w:ascii="Times New Roman" w:eastAsia="Times New Roman" w:hAnsi="Times New Roman" w:cs="Times New Roman"/>
          <w:bCs/>
          <w:lang w:val="en-GB" w:eastAsia="da-DK"/>
        </w:rPr>
      </w:pPr>
      <w:proofErr w:type="spellStart"/>
      <w:r w:rsidRPr="000D25D7">
        <w:rPr>
          <w:rFonts w:ascii="Times New Roman" w:eastAsia="Times New Roman" w:hAnsi="Times New Roman" w:cs="Times New Roman"/>
          <w:bCs/>
          <w:lang w:val="en-GB" w:eastAsia="da-DK"/>
        </w:rPr>
        <w:t>Savulesc</w:t>
      </w:r>
      <w:r w:rsidR="00BF0843" w:rsidRPr="000D25D7">
        <w:rPr>
          <w:rFonts w:ascii="Times New Roman" w:eastAsia="Times New Roman" w:hAnsi="Times New Roman" w:cs="Times New Roman"/>
          <w:bCs/>
          <w:lang w:val="en-GB" w:eastAsia="da-DK"/>
        </w:rPr>
        <w:t>u</w:t>
      </w:r>
      <w:proofErr w:type="spellEnd"/>
      <w:r w:rsidR="00291C68" w:rsidRPr="000D25D7">
        <w:rPr>
          <w:rFonts w:ascii="Times New Roman" w:eastAsia="Times New Roman" w:hAnsi="Times New Roman" w:cs="Times New Roman"/>
          <w:bCs/>
          <w:lang w:val="en-GB" w:eastAsia="da-DK"/>
        </w:rPr>
        <w:t xml:space="preserve"> J, </w:t>
      </w:r>
      <w:r w:rsidRPr="000D25D7">
        <w:rPr>
          <w:rFonts w:ascii="Times New Roman" w:eastAsia="Times New Roman" w:hAnsi="Times New Roman" w:cs="Times New Roman"/>
          <w:bCs/>
          <w:lang w:val="en-GB" w:eastAsia="da-DK"/>
        </w:rPr>
        <w:t>Procreative Beneficence: Why We S</w:t>
      </w:r>
      <w:r w:rsidR="00E54BEF" w:rsidRPr="000D25D7">
        <w:rPr>
          <w:rFonts w:ascii="Times New Roman" w:eastAsia="Times New Roman" w:hAnsi="Times New Roman" w:cs="Times New Roman"/>
          <w:bCs/>
          <w:lang w:val="en-GB" w:eastAsia="da-DK"/>
        </w:rPr>
        <w:t xml:space="preserve">hould Select the Best Children </w:t>
      </w:r>
      <w:r w:rsidRPr="000D25D7">
        <w:rPr>
          <w:rFonts w:ascii="Times New Roman" w:eastAsia="Times New Roman" w:hAnsi="Times New Roman" w:cs="Times New Roman"/>
          <w:bCs/>
          <w:i/>
          <w:lang w:val="en-GB" w:eastAsia="da-DK"/>
        </w:rPr>
        <w:t>Bioethics</w:t>
      </w:r>
      <w:r w:rsidR="00E54BEF" w:rsidRPr="000D25D7">
        <w:rPr>
          <w:rFonts w:ascii="Times New Roman" w:eastAsia="Times New Roman" w:hAnsi="Times New Roman" w:cs="Times New Roman"/>
          <w:bCs/>
          <w:lang w:val="en-GB" w:eastAsia="da-DK"/>
        </w:rPr>
        <w:t xml:space="preserve"> 2001</w:t>
      </w:r>
      <w:proofErr w:type="gramStart"/>
      <w:r w:rsidR="00E54BEF" w:rsidRPr="000D25D7">
        <w:rPr>
          <w:rFonts w:ascii="Times New Roman" w:eastAsia="Times New Roman" w:hAnsi="Times New Roman" w:cs="Times New Roman"/>
          <w:bCs/>
          <w:lang w:val="en-GB" w:eastAsia="da-DK"/>
        </w:rPr>
        <w:t>;V</w:t>
      </w:r>
      <w:r w:rsidR="00291C68" w:rsidRPr="000D25D7">
        <w:rPr>
          <w:rFonts w:ascii="Times New Roman" w:eastAsia="Times New Roman" w:hAnsi="Times New Roman" w:cs="Times New Roman"/>
          <w:bCs/>
          <w:lang w:val="en-GB" w:eastAsia="da-DK"/>
        </w:rPr>
        <w:t>ol.15</w:t>
      </w:r>
      <w:r w:rsidR="00E54BEF" w:rsidRPr="000D25D7">
        <w:rPr>
          <w:rFonts w:ascii="Times New Roman" w:eastAsia="Times New Roman" w:hAnsi="Times New Roman" w:cs="Times New Roman"/>
          <w:bCs/>
          <w:lang w:val="en-GB" w:eastAsia="da-DK"/>
        </w:rPr>
        <w:t>:</w:t>
      </w:r>
      <w:r w:rsidRPr="000D25D7">
        <w:rPr>
          <w:rFonts w:ascii="Times New Roman" w:eastAsia="Times New Roman" w:hAnsi="Times New Roman" w:cs="Times New Roman"/>
          <w:bCs/>
          <w:lang w:val="en-GB" w:eastAsia="da-DK"/>
        </w:rPr>
        <w:t>412</w:t>
      </w:r>
      <w:proofErr w:type="gramEnd"/>
      <w:r w:rsidRPr="000D25D7">
        <w:rPr>
          <w:rFonts w:ascii="Times New Roman" w:eastAsia="Times New Roman" w:hAnsi="Times New Roman" w:cs="Times New Roman"/>
          <w:bCs/>
          <w:lang w:val="en-GB" w:eastAsia="da-DK"/>
        </w:rPr>
        <w:t>-426.</w:t>
      </w:r>
    </w:p>
    <w:p w:rsidR="007E0EBC" w:rsidRPr="000D25D7" w:rsidRDefault="00BF0843" w:rsidP="007E0EBC">
      <w:pPr>
        <w:pStyle w:val="Listeafsnit"/>
        <w:numPr>
          <w:ilvl w:val="0"/>
          <w:numId w:val="2"/>
        </w:numPr>
        <w:shd w:val="clear" w:color="auto" w:fill="FFFFFF"/>
        <w:spacing w:after="72" w:line="360" w:lineRule="auto"/>
        <w:jc w:val="both"/>
        <w:outlineLvl w:val="1"/>
        <w:rPr>
          <w:rFonts w:ascii="Times New Roman" w:eastAsia="Times New Roman" w:hAnsi="Times New Roman" w:cs="Times New Roman"/>
          <w:bCs/>
          <w:lang w:val="en-GB" w:eastAsia="da-DK"/>
        </w:rPr>
      </w:pPr>
      <w:proofErr w:type="spellStart"/>
      <w:r w:rsidRPr="000D25D7">
        <w:rPr>
          <w:rFonts w:ascii="Times New Roman" w:eastAsia="Times New Roman" w:hAnsi="Times New Roman" w:cs="Times New Roman"/>
          <w:bCs/>
          <w:lang w:val="en-GB" w:eastAsia="da-DK"/>
        </w:rPr>
        <w:t>Savulescu</w:t>
      </w:r>
      <w:proofErr w:type="spellEnd"/>
      <w:r w:rsidRPr="000D25D7">
        <w:rPr>
          <w:rFonts w:ascii="Times New Roman" w:eastAsia="Times New Roman" w:hAnsi="Times New Roman" w:cs="Times New Roman"/>
          <w:bCs/>
          <w:lang w:val="en-GB" w:eastAsia="da-DK"/>
        </w:rPr>
        <w:t xml:space="preserve"> </w:t>
      </w:r>
      <w:r w:rsidR="00E54BEF" w:rsidRPr="000D25D7">
        <w:rPr>
          <w:rFonts w:ascii="Times New Roman" w:eastAsia="Times New Roman" w:hAnsi="Times New Roman" w:cs="Times New Roman"/>
          <w:bCs/>
          <w:lang w:val="en-GB" w:eastAsia="da-DK"/>
        </w:rPr>
        <w:t xml:space="preserve">J, </w:t>
      </w:r>
      <w:r w:rsidR="007E0EBC" w:rsidRPr="000D25D7">
        <w:rPr>
          <w:rFonts w:ascii="Times New Roman" w:eastAsia="Times New Roman" w:hAnsi="Times New Roman" w:cs="Times New Roman"/>
          <w:bCs/>
          <w:lang w:val="en-GB" w:eastAsia="da-DK"/>
        </w:rPr>
        <w:t xml:space="preserve">In </w:t>
      </w:r>
      <w:proofErr w:type="spellStart"/>
      <w:r w:rsidR="007E0EBC" w:rsidRPr="000D25D7">
        <w:rPr>
          <w:rFonts w:ascii="Times New Roman" w:eastAsia="Times New Roman" w:hAnsi="Times New Roman" w:cs="Times New Roman"/>
          <w:bCs/>
          <w:lang w:val="en-GB" w:eastAsia="da-DK"/>
        </w:rPr>
        <w:t>Defense</w:t>
      </w:r>
      <w:proofErr w:type="spellEnd"/>
      <w:r w:rsidR="00E54BEF" w:rsidRPr="000D25D7">
        <w:rPr>
          <w:rFonts w:ascii="Times New Roman" w:eastAsia="Times New Roman" w:hAnsi="Times New Roman" w:cs="Times New Roman"/>
          <w:bCs/>
          <w:lang w:val="en-GB" w:eastAsia="da-DK"/>
        </w:rPr>
        <w:t xml:space="preserve"> of Procreative Beneficence</w:t>
      </w:r>
      <w:r w:rsidR="007E0EBC" w:rsidRPr="000D25D7">
        <w:rPr>
          <w:rFonts w:ascii="Times New Roman" w:eastAsia="Times New Roman" w:hAnsi="Times New Roman" w:cs="Times New Roman"/>
          <w:bCs/>
          <w:lang w:val="en-GB" w:eastAsia="da-DK"/>
        </w:rPr>
        <w:t xml:space="preserve"> </w:t>
      </w:r>
      <w:r w:rsidR="007E0EBC" w:rsidRPr="000D25D7">
        <w:rPr>
          <w:rFonts w:ascii="Times New Roman" w:eastAsia="Times New Roman" w:hAnsi="Times New Roman" w:cs="Times New Roman"/>
          <w:bCs/>
          <w:i/>
          <w:lang w:val="en-GB" w:eastAsia="da-DK"/>
        </w:rPr>
        <w:t>Journal of Medical Ethics</w:t>
      </w:r>
      <w:r w:rsidR="00E54BEF" w:rsidRPr="000D25D7">
        <w:rPr>
          <w:rFonts w:ascii="Times New Roman" w:eastAsia="Times New Roman" w:hAnsi="Times New Roman" w:cs="Times New Roman"/>
          <w:bCs/>
          <w:lang w:val="en-GB" w:eastAsia="da-DK"/>
        </w:rPr>
        <w:t xml:space="preserve"> 2007</w:t>
      </w:r>
      <w:proofErr w:type="gramStart"/>
      <w:r w:rsidR="00E54BEF" w:rsidRPr="000D25D7">
        <w:rPr>
          <w:rFonts w:ascii="Times New Roman" w:eastAsia="Times New Roman" w:hAnsi="Times New Roman" w:cs="Times New Roman"/>
          <w:bCs/>
          <w:lang w:val="en-GB" w:eastAsia="da-DK"/>
        </w:rPr>
        <w:t>;Vol.33</w:t>
      </w:r>
      <w:r w:rsidRPr="000D25D7">
        <w:rPr>
          <w:rFonts w:ascii="Times New Roman" w:eastAsia="Times New Roman" w:hAnsi="Times New Roman" w:cs="Times New Roman"/>
          <w:bCs/>
          <w:lang w:val="en-GB" w:eastAsia="da-DK"/>
        </w:rPr>
        <w:t>:</w:t>
      </w:r>
      <w:r w:rsidR="007E0EBC" w:rsidRPr="000D25D7">
        <w:rPr>
          <w:rFonts w:ascii="Times New Roman" w:eastAsia="Times New Roman" w:hAnsi="Times New Roman" w:cs="Times New Roman"/>
          <w:bCs/>
          <w:lang w:val="en-GB" w:eastAsia="da-DK"/>
        </w:rPr>
        <w:t>284</w:t>
      </w:r>
      <w:proofErr w:type="gramEnd"/>
      <w:r w:rsidR="007E0EBC" w:rsidRPr="000D25D7">
        <w:rPr>
          <w:rFonts w:ascii="Times New Roman" w:eastAsia="Times New Roman" w:hAnsi="Times New Roman" w:cs="Times New Roman"/>
          <w:bCs/>
          <w:lang w:val="en-GB" w:eastAsia="da-DK"/>
        </w:rPr>
        <w:t>-288.</w:t>
      </w:r>
    </w:p>
    <w:p w:rsidR="007E0EBC" w:rsidRPr="000D25D7" w:rsidRDefault="007E0EBC" w:rsidP="007E0EBC">
      <w:pPr>
        <w:pStyle w:val="Listeafsnit"/>
        <w:numPr>
          <w:ilvl w:val="0"/>
          <w:numId w:val="2"/>
        </w:numPr>
        <w:shd w:val="clear" w:color="auto" w:fill="FFFFFF"/>
        <w:spacing w:after="72" w:line="360" w:lineRule="auto"/>
        <w:jc w:val="both"/>
        <w:outlineLvl w:val="1"/>
        <w:rPr>
          <w:rFonts w:ascii="Times New Roman" w:eastAsia="Times New Roman" w:hAnsi="Times New Roman" w:cs="Times New Roman"/>
          <w:bCs/>
          <w:lang w:val="en-GB" w:eastAsia="da-DK"/>
        </w:rPr>
      </w:pPr>
      <w:proofErr w:type="spellStart"/>
      <w:r w:rsidRPr="000D25D7">
        <w:rPr>
          <w:rFonts w:ascii="Times New Roman" w:eastAsia="Times New Roman" w:hAnsi="Times New Roman" w:cs="Times New Roman"/>
          <w:bCs/>
          <w:lang w:val="en-GB" w:eastAsia="da-DK"/>
        </w:rPr>
        <w:t>Savu</w:t>
      </w:r>
      <w:r w:rsidR="00BF0843" w:rsidRPr="000D25D7">
        <w:rPr>
          <w:rFonts w:ascii="Times New Roman" w:eastAsia="Times New Roman" w:hAnsi="Times New Roman" w:cs="Times New Roman"/>
          <w:bCs/>
          <w:lang w:val="en-GB" w:eastAsia="da-DK"/>
        </w:rPr>
        <w:t>lescu</w:t>
      </w:r>
      <w:proofErr w:type="spellEnd"/>
      <w:r w:rsidR="00BF0843" w:rsidRPr="000D25D7">
        <w:rPr>
          <w:rFonts w:ascii="Times New Roman" w:eastAsia="Times New Roman" w:hAnsi="Times New Roman" w:cs="Times New Roman"/>
          <w:bCs/>
          <w:lang w:val="en-GB" w:eastAsia="da-DK"/>
        </w:rPr>
        <w:t xml:space="preserve"> </w:t>
      </w:r>
      <w:r w:rsidR="00E54BEF" w:rsidRPr="000D25D7">
        <w:rPr>
          <w:rFonts w:ascii="Times New Roman" w:eastAsia="Times New Roman" w:hAnsi="Times New Roman" w:cs="Times New Roman"/>
          <w:bCs/>
          <w:lang w:val="en-GB" w:eastAsia="da-DK"/>
        </w:rPr>
        <w:t xml:space="preserve">J, </w:t>
      </w:r>
      <w:proofErr w:type="spellStart"/>
      <w:r w:rsidR="00E54BEF" w:rsidRPr="000D25D7">
        <w:rPr>
          <w:rFonts w:ascii="Times New Roman" w:eastAsia="Times New Roman" w:hAnsi="Times New Roman" w:cs="Times New Roman"/>
          <w:bCs/>
          <w:lang w:val="en-GB" w:eastAsia="da-DK"/>
        </w:rPr>
        <w:t>Kah</w:t>
      </w:r>
      <w:r w:rsidR="00D60F57">
        <w:rPr>
          <w:rFonts w:ascii="Times New Roman" w:eastAsia="Times New Roman" w:hAnsi="Times New Roman" w:cs="Times New Roman"/>
          <w:bCs/>
          <w:lang w:val="en-GB" w:eastAsia="da-DK"/>
        </w:rPr>
        <w:t>a</w:t>
      </w:r>
      <w:r w:rsidR="00E54BEF" w:rsidRPr="000D25D7">
        <w:rPr>
          <w:rFonts w:ascii="Times New Roman" w:eastAsia="Times New Roman" w:hAnsi="Times New Roman" w:cs="Times New Roman"/>
          <w:bCs/>
          <w:lang w:val="en-GB" w:eastAsia="da-DK"/>
        </w:rPr>
        <w:t>ne</w:t>
      </w:r>
      <w:proofErr w:type="spellEnd"/>
      <w:r w:rsidR="00E54BEF" w:rsidRPr="000D25D7">
        <w:rPr>
          <w:rFonts w:ascii="Times New Roman" w:eastAsia="Times New Roman" w:hAnsi="Times New Roman" w:cs="Times New Roman"/>
          <w:bCs/>
          <w:lang w:val="en-GB" w:eastAsia="da-DK"/>
        </w:rPr>
        <w:t xml:space="preserve"> G, </w:t>
      </w:r>
      <w:proofErr w:type="gramStart"/>
      <w:r w:rsidRPr="000D25D7">
        <w:rPr>
          <w:rFonts w:ascii="Times New Roman" w:eastAsia="Times New Roman" w:hAnsi="Times New Roman" w:cs="Times New Roman"/>
          <w:bCs/>
          <w:lang w:val="en-GB" w:eastAsia="da-DK"/>
        </w:rPr>
        <w:t>The</w:t>
      </w:r>
      <w:proofErr w:type="gramEnd"/>
      <w:r w:rsidRPr="000D25D7">
        <w:rPr>
          <w:rFonts w:ascii="Times New Roman" w:eastAsia="Times New Roman" w:hAnsi="Times New Roman" w:cs="Times New Roman"/>
          <w:bCs/>
          <w:lang w:val="en-GB" w:eastAsia="da-DK"/>
        </w:rPr>
        <w:t xml:space="preserve"> Moral Obligation to Create Children with t</w:t>
      </w:r>
      <w:r w:rsidR="00BF0843" w:rsidRPr="000D25D7">
        <w:rPr>
          <w:rFonts w:ascii="Times New Roman" w:eastAsia="Times New Roman" w:hAnsi="Times New Roman" w:cs="Times New Roman"/>
          <w:bCs/>
          <w:lang w:val="en-GB" w:eastAsia="da-DK"/>
        </w:rPr>
        <w:t>he Best Chance of the Best Life</w:t>
      </w:r>
      <w:r w:rsidRPr="000D25D7">
        <w:rPr>
          <w:rFonts w:ascii="Times New Roman" w:eastAsia="Times New Roman" w:hAnsi="Times New Roman" w:cs="Times New Roman"/>
          <w:bCs/>
          <w:lang w:val="en-GB" w:eastAsia="da-DK"/>
        </w:rPr>
        <w:t xml:space="preserve"> </w:t>
      </w:r>
      <w:r w:rsidRPr="000D25D7">
        <w:rPr>
          <w:rFonts w:ascii="Times New Roman" w:eastAsia="Times New Roman" w:hAnsi="Times New Roman" w:cs="Times New Roman"/>
          <w:bCs/>
          <w:i/>
          <w:lang w:val="en-GB" w:eastAsia="da-DK"/>
        </w:rPr>
        <w:t>Bioethics</w:t>
      </w:r>
      <w:r w:rsidRPr="000D25D7">
        <w:rPr>
          <w:rFonts w:ascii="Times New Roman" w:eastAsia="Times New Roman" w:hAnsi="Times New Roman" w:cs="Times New Roman"/>
          <w:bCs/>
          <w:lang w:val="en-GB" w:eastAsia="da-DK"/>
        </w:rPr>
        <w:t xml:space="preserve"> </w:t>
      </w:r>
      <w:r w:rsidR="00E54BEF" w:rsidRPr="000D25D7">
        <w:rPr>
          <w:rFonts w:ascii="Times New Roman" w:eastAsia="Times New Roman" w:hAnsi="Times New Roman" w:cs="Times New Roman"/>
          <w:bCs/>
          <w:lang w:val="en-GB" w:eastAsia="da-DK"/>
        </w:rPr>
        <w:t>2009</w:t>
      </w:r>
      <w:r w:rsidR="00BF0843" w:rsidRPr="000D25D7">
        <w:rPr>
          <w:rFonts w:ascii="Times New Roman" w:eastAsia="Times New Roman" w:hAnsi="Times New Roman" w:cs="Times New Roman"/>
          <w:bCs/>
          <w:lang w:val="en-GB" w:eastAsia="da-DK"/>
        </w:rPr>
        <w:t>;</w:t>
      </w:r>
      <w:r w:rsidR="00E54BEF" w:rsidRPr="000D25D7">
        <w:rPr>
          <w:rFonts w:ascii="Times New Roman" w:eastAsia="Times New Roman" w:hAnsi="Times New Roman" w:cs="Times New Roman"/>
          <w:bCs/>
          <w:lang w:val="en-GB" w:eastAsia="da-DK"/>
        </w:rPr>
        <w:t xml:space="preserve"> </w:t>
      </w:r>
      <w:r w:rsidR="00BF0843" w:rsidRPr="000D25D7">
        <w:rPr>
          <w:rFonts w:ascii="Times New Roman" w:eastAsia="Times New Roman" w:hAnsi="Times New Roman" w:cs="Times New Roman"/>
          <w:bCs/>
          <w:lang w:val="en-GB" w:eastAsia="da-DK"/>
        </w:rPr>
        <w:t>V</w:t>
      </w:r>
      <w:r w:rsidRPr="000D25D7">
        <w:rPr>
          <w:rFonts w:ascii="Times New Roman" w:eastAsia="Times New Roman" w:hAnsi="Times New Roman" w:cs="Times New Roman"/>
          <w:bCs/>
          <w:lang w:val="en-GB" w:eastAsia="da-DK"/>
        </w:rPr>
        <w:t>ol.23</w:t>
      </w:r>
      <w:r w:rsidR="00BF0843" w:rsidRPr="000D25D7">
        <w:rPr>
          <w:rFonts w:ascii="Times New Roman" w:eastAsia="Times New Roman" w:hAnsi="Times New Roman" w:cs="Times New Roman"/>
          <w:bCs/>
          <w:lang w:val="en-GB" w:eastAsia="da-DK"/>
        </w:rPr>
        <w:t>:</w:t>
      </w:r>
      <w:r w:rsidRPr="000D25D7">
        <w:rPr>
          <w:rFonts w:ascii="Times New Roman" w:eastAsia="Times New Roman" w:hAnsi="Times New Roman" w:cs="Times New Roman"/>
          <w:bCs/>
          <w:lang w:val="en-GB" w:eastAsia="da-DK"/>
        </w:rPr>
        <w:t>274-290.</w:t>
      </w:r>
    </w:p>
    <w:p w:rsidR="007E0EBC" w:rsidRPr="000D25D7" w:rsidRDefault="005B460E" w:rsidP="007E0EBC">
      <w:pPr>
        <w:pStyle w:val="Listeafsnit"/>
        <w:numPr>
          <w:ilvl w:val="0"/>
          <w:numId w:val="2"/>
        </w:numPr>
        <w:spacing w:line="360" w:lineRule="auto"/>
        <w:jc w:val="both"/>
        <w:rPr>
          <w:rFonts w:ascii="Times New Roman" w:hAnsi="Times New Roman" w:cs="Times New Roman"/>
          <w:lang w:val="en-GB"/>
        </w:rPr>
      </w:pPr>
      <w:proofErr w:type="spellStart"/>
      <w:r w:rsidRPr="000D25D7">
        <w:rPr>
          <w:rFonts w:ascii="Times New Roman" w:hAnsi="Times New Roman" w:cs="Times New Roman"/>
          <w:lang w:val="en-GB"/>
        </w:rPr>
        <w:t>Myrskylä</w:t>
      </w:r>
      <w:proofErr w:type="spellEnd"/>
      <w:r w:rsidRPr="000D25D7">
        <w:rPr>
          <w:rFonts w:ascii="Times New Roman" w:hAnsi="Times New Roman" w:cs="Times New Roman"/>
          <w:lang w:val="en-GB"/>
        </w:rPr>
        <w:t xml:space="preserve"> M, Fenelon A, </w:t>
      </w:r>
      <w:r w:rsidR="007E0EBC" w:rsidRPr="000D25D7">
        <w:rPr>
          <w:rFonts w:ascii="Times New Roman" w:hAnsi="Times New Roman" w:cs="Times New Roman"/>
          <w:lang w:val="en-GB"/>
        </w:rPr>
        <w:t xml:space="preserve">Maternal Age and Offspring Adult Health: Evidence From </w:t>
      </w:r>
      <w:r w:rsidR="00BF0843" w:rsidRPr="000D25D7">
        <w:rPr>
          <w:rFonts w:ascii="Times New Roman" w:hAnsi="Times New Roman" w:cs="Times New Roman"/>
          <w:lang w:val="en-GB"/>
        </w:rPr>
        <w:t>the health and Retirement Study</w:t>
      </w:r>
      <w:r w:rsidR="007E0EBC" w:rsidRPr="000D25D7">
        <w:rPr>
          <w:rFonts w:ascii="Times New Roman" w:hAnsi="Times New Roman" w:cs="Times New Roman"/>
          <w:lang w:val="en-GB"/>
        </w:rPr>
        <w:t xml:space="preserve">, </w:t>
      </w:r>
      <w:r w:rsidR="007E0EBC" w:rsidRPr="000D25D7">
        <w:rPr>
          <w:rFonts w:ascii="Times New Roman" w:hAnsi="Times New Roman" w:cs="Times New Roman"/>
          <w:i/>
          <w:lang w:val="en-GB"/>
        </w:rPr>
        <w:t>Demography</w:t>
      </w:r>
      <w:r w:rsidR="007E0EBC" w:rsidRPr="000D25D7">
        <w:rPr>
          <w:rFonts w:ascii="Times New Roman" w:hAnsi="Times New Roman" w:cs="Times New Roman"/>
          <w:lang w:val="en-GB"/>
        </w:rPr>
        <w:t xml:space="preserve"> </w:t>
      </w:r>
      <w:r w:rsidR="00BF0843" w:rsidRPr="000D25D7">
        <w:rPr>
          <w:rFonts w:ascii="Times New Roman" w:hAnsi="Times New Roman" w:cs="Times New Roman"/>
          <w:lang w:val="en-GB"/>
        </w:rPr>
        <w:t>2012; Vol. 49:</w:t>
      </w:r>
      <w:r w:rsidR="007E0EBC" w:rsidRPr="000D25D7">
        <w:rPr>
          <w:rFonts w:ascii="Times New Roman" w:hAnsi="Times New Roman" w:cs="Times New Roman"/>
          <w:lang w:val="en-GB"/>
        </w:rPr>
        <w:t>1231-1257.</w:t>
      </w:r>
    </w:p>
    <w:p w:rsidR="005B460E" w:rsidRPr="000D25D7" w:rsidRDefault="005B460E" w:rsidP="007E0EBC">
      <w:pPr>
        <w:pStyle w:val="Listeafsnit"/>
        <w:numPr>
          <w:ilvl w:val="0"/>
          <w:numId w:val="2"/>
        </w:numPr>
        <w:spacing w:line="360" w:lineRule="auto"/>
        <w:jc w:val="both"/>
        <w:rPr>
          <w:rFonts w:ascii="Times New Roman" w:hAnsi="Times New Roman" w:cs="Times New Roman"/>
          <w:lang w:val="en-GB"/>
        </w:rPr>
      </w:pPr>
      <w:r w:rsidRPr="000D25D7">
        <w:rPr>
          <w:rFonts w:ascii="Times New Roman" w:hAnsi="Times New Roman" w:cs="Times New Roman"/>
          <w:lang w:val="en-GB"/>
        </w:rPr>
        <w:t>Robertson, JA</w:t>
      </w:r>
      <w:r w:rsidR="0086175A" w:rsidRPr="000D25D7">
        <w:rPr>
          <w:rFonts w:ascii="Times New Roman" w:hAnsi="Times New Roman" w:cs="Times New Roman"/>
          <w:lang w:val="en-GB"/>
        </w:rPr>
        <w:t>,</w:t>
      </w:r>
      <w:r w:rsidRPr="000D25D7">
        <w:rPr>
          <w:rFonts w:ascii="Times New Roman" w:hAnsi="Times New Roman" w:cs="Times New Roman"/>
          <w:lang w:val="en-GB"/>
        </w:rPr>
        <w:t xml:space="preserve"> </w:t>
      </w:r>
      <w:r w:rsidRPr="000D25D7">
        <w:rPr>
          <w:rFonts w:ascii="Times New Roman" w:hAnsi="Times New Roman" w:cs="Times New Roman"/>
          <w:i/>
          <w:lang w:val="en-GB"/>
        </w:rPr>
        <w:t>Children of Choice</w:t>
      </w:r>
      <w:r w:rsidRPr="000D25D7">
        <w:rPr>
          <w:rFonts w:ascii="Times New Roman" w:hAnsi="Times New Roman" w:cs="Times New Roman"/>
          <w:lang w:val="en-GB"/>
        </w:rPr>
        <w:t xml:space="preserve">, Princeton University. </w:t>
      </w:r>
    </w:p>
    <w:p w:rsidR="0086175A" w:rsidRPr="000D25D7" w:rsidRDefault="0086175A" w:rsidP="007E0EBC">
      <w:pPr>
        <w:pStyle w:val="Listeafsnit"/>
        <w:numPr>
          <w:ilvl w:val="0"/>
          <w:numId w:val="2"/>
        </w:numPr>
        <w:spacing w:line="360" w:lineRule="auto"/>
        <w:jc w:val="both"/>
        <w:rPr>
          <w:rFonts w:ascii="Times New Roman" w:hAnsi="Times New Roman" w:cs="Times New Roman"/>
          <w:lang w:val="en-GB"/>
        </w:rPr>
      </w:pPr>
      <w:r w:rsidRPr="000D25D7">
        <w:rPr>
          <w:rFonts w:ascii="Times New Roman" w:hAnsi="Times New Roman" w:cs="Times New Roman"/>
          <w:lang w:val="en-GB"/>
        </w:rPr>
        <w:t xml:space="preserve">Parker M, The Best Possible Child </w:t>
      </w:r>
      <w:r w:rsidRPr="000D25D7">
        <w:rPr>
          <w:rFonts w:ascii="Times New Roman" w:eastAsia="Times New Roman" w:hAnsi="Times New Roman" w:cs="Times New Roman"/>
          <w:bCs/>
          <w:i/>
          <w:lang w:val="en-GB" w:eastAsia="da-DK"/>
        </w:rPr>
        <w:t>Journal of Medical Ethics</w:t>
      </w:r>
      <w:r w:rsidRPr="000D25D7">
        <w:rPr>
          <w:rFonts w:ascii="Times New Roman" w:eastAsia="Times New Roman" w:hAnsi="Times New Roman" w:cs="Times New Roman"/>
          <w:bCs/>
          <w:lang w:val="en-GB" w:eastAsia="da-DK"/>
        </w:rPr>
        <w:t xml:space="preserve"> 2007</w:t>
      </w:r>
      <w:proofErr w:type="gramStart"/>
      <w:r w:rsidRPr="000D25D7">
        <w:rPr>
          <w:rFonts w:ascii="Times New Roman" w:eastAsia="Times New Roman" w:hAnsi="Times New Roman" w:cs="Times New Roman"/>
          <w:bCs/>
          <w:lang w:val="en-GB" w:eastAsia="da-DK"/>
        </w:rPr>
        <w:t>;Vol.33:279</w:t>
      </w:r>
      <w:proofErr w:type="gramEnd"/>
      <w:r w:rsidRPr="000D25D7">
        <w:rPr>
          <w:rFonts w:ascii="Times New Roman" w:eastAsia="Times New Roman" w:hAnsi="Times New Roman" w:cs="Times New Roman"/>
          <w:bCs/>
          <w:lang w:val="en-GB" w:eastAsia="da-DK"/>
        </w:rPr>
        <w:t>-283.</w:t>
      </w:r>
    </w:p>
    <w:p w:rsidR="007E0EBC" w:rsidRPr="000D25D7" w:rsidRDefault="007E0EBC" w:rsidP="007E0EBC">
      <w:pPr>
        <w:pStyle w:val="Listeafsnit"/>
        <w:numPr>
          <w:ilvl w:val="0"/>
          <w:numId w:val="2"/>
        </w:numPr>
        <w:spacing w:line="360" w:lineRule="auto"/>
        <w:jc w:val="both"/>
        <w:rPr>
          <w:rFonts w:ascii="Times New Roman" w:hAnsi="Times New Roman" w:cs="Times New Roman"/>
          <w:lang w:val="en-GB"/>
        </w:rPr>
      </w:pPr>
      <w:r w:rsidRPr="000D25D7">
        <w:rPr>
          <w:rFonts w:ascii="Times New Roman" w:hAnsi="Times New Roman" w:cs="Times New Roman"/>
          <w:lang w:val="en-GB"/>
        </w:rPr>
        <w:t xml:space="preserve">Elster, J, Procreative beneficence – cui Bono? </w:t>
      </w:r>
      <w:r w:rsidRPr="000D25D7">
        <w:rPr>
          <w:rFonts w:ascii="Times New Roman" w:hAnsi="Times New Roman" w:cs="Times New Roman"/>
          <w:i/>
          <w:lang w:val="en-GB"/>
        </w:rPr>
        <w:t>Bioethics</w:t>
      </w:r>
      <w:r w:rsidRPr="000D25D7">
        <w:rPr>
          <w:rFonts w:ascii="Times New Roman" w:hAnsi="Times New Roman" w:cs="Times New Roman"/>
          <w:lang w:val="en-GB"/>
        </w:rPr>
        <w:t xml:space="preserve"> 2011</w:t>
      </w:r>
      <w:proofErr w:type="gramStart"/>
      <w:r w:rsidR="00AD25A4">
        <w:rPr>
          <w:rFonts w:ascii="Times New Roman" w:hAnsi="Times New Roman" w:cs="Times New Roman"/>
          <w:lang w:val="en-GB"/>
        </w:rPr>
        <w:t>;</w:t>
      </w:r>
      <w:r w:rsidR="00291C68" w:rsidRPr="000D25D7">
        <w:rPr>
          <w:rFonts w:ascii="Times New Roman" w:hAnsi="Times New Roman" w:cs="Times New Roman"/>
          <w:lang w:val="en-GB"/>
        </w:rPr>
        <w:t>V</w:t>
      </w:r>
      <w:r w:rsidRPr="000D25D7">
        <w:rPr>
          <w:rFonts w:ascii="Times New Roman" w:hAnsi="Times New Roman" w:cs="Times New Roman"/>
          <w:lang w:val="en-GB"/>
        </w:rPr>
        <w:t>ol</w:t>
      </w:r>
      <w:proofErr w:type="gramEnd"/>
      <w:r w:rsidRPr="000D25D7">
        <w:rPr>
          <w:rFonts w:ascii="Times New Roman" w:hAnsi="Times New Roman" w:cs="Times New Roman"/>
          <w:lang w:val="en-GB"/>
        </w:rPr>
        <w:t>. 25: 482-488</w:t>
      </w:r>
      <w:r w:rsidR="00E17225" w:rsidRPr="000D25D7">
        <w:rPr>
          <w:rFonts w:ascii="Times New Roman" w:hAnsi="Times New Roman" w:cs="Times New Roman"/>
          <w:lang w:val="en-GB"/>
        </w:rPr>
        <w:t>.</w:t>
      </w:r>
      <w:r w:rsidR="00DD46AE" w:rsidRPr="000D25D7">
        <w:rPr>
          <w:rFonts w:ascii="Times New Roman" w:hAnsi="Times New Roman" w:cs="Times New Roman"/>
          <w:lang w:val="en-GB"/>
        </w:rPr>
        <w:t xml:space="preserve"> </w:t>
      </w:r>
    </w:p>
    <w:p w:rsidR="00EF2B16" w:rsidRPr="000D25D7" w:rsidRDefault="00EF2B16" w:rsidP="007E0EBC">
      <w:pPr>
        <w:pStyle w:val="Listeafsnit"/>
        <w:numPr>
          <w:ilvl w:val="0"/>
          <w:numId w:val="2"/>
        </w:numPr>
        <w:spacing w:line="360" w:lineRule="auto"/>
        <w:jc w:val="both"/>
        <w:rPr>
          <w:rFonts w:ascii="Times New Roman" w:hAnsi="Times New Roman" w:cs="Times New Roman"/>
          <w:lang w:val="en-GB"/>
        </w:rPr>
      </w:pPr>
      <w:r w:rsidRPr="000D25D7">
        <w:rPr>
          <w:rFonts w:ascii="Times New Roman" w:hAnsi="Times New Roman" w:cs="Times New Roman"/>
          <w:lang w:val="en-GB"/>
        </w:rPr>
        <w:t xml:space="preserve">Douglas, T, </w:t>
      </w:r>
      <w:proofErr w:type="spellStart"/>
      <w:r w:rsidRPr="000D25D7">
        <w:rPr>
          <w:rFonts w:ascii="Times New Roman" w:hAnsi="Times New Roman" w:cs="Times New Roman"/>
          <w:lang w:val="en-GB"/>
        </w:rPr>
        <w:t>Devolder</w:t>
      </w:r>
      <w:proofErr w:type="spellEnd"/>
      <w:r w:rsidRPr="000D25D7">
        <w:rPr>
          <w:rFonts w:ascii="Times New Roman" w:hAnsi="Times New Roman" w:cs="Times New Roman"/>
          <w:lang w:val="en-GB"/>
        </w:rPr>
        <w:t xml:space="preserve">, K. Procreative Altruism; Beyond Individualism in Reproductive Selection </w:t>
      </w:r>
      <w:r w:rsidRPr="000D25D7">
        <w:rPr>
          <w:rFonts w:ascii="Times New Roman" w:hAnsi="Times New Roman" w:cs="Times New Roman"/>
          <w:i/>
          <w:lang w:val="en-GB"/>
        </w:rPr>
        <w:t>Journal of Medicine and Philosophy</w:t>
      </w:r>
      <w:r w:rsidRPr="000D25D7">
        <w:rPr>
          <w:rFonts w:ascii="Times New Roman" w:hAnsi="Times New Roman" w:cs="Times New Roman"/>
          <w:lang w:val="en-GB"/>
        </w:rPr>
        <w:t xml:space="preserve"> 2013; Vol.38:400-419.</w:t>
      </w:r>
    </w:p>
    <w:p w:rsidR="00CC3F83" w:rsidRPr="000D25D7" w:rsidRDefault="00CC3F83" w:rsidP="007E0EBC">
      <w:pPr>
        <w:pStyle w:val="Listeafsnit"/>
        <w:numPr>
          <w:ilvl w:val="0"/>
          <w:numId w:val="2"/>
        </w:numPr>
        <w:spacing w:line="360" w:lineRule="auto"/>
        <w:jc w:val="both"/>
        <w:rPr>
          <w:rFonts w:ascii="Times New Roman" w:hAnsi="Times New Roman" w:cs="Times New Roman"/>
          <w:lang w:val="en-GB"/>
        </w:rPr>
      </w:pPr>
      <w:proofErr w:type="spellStart"/>
      <w:r w:rsidRPr="000D25D7">
        <w:rPr>
          <w:rFonts w:ascii="Times New Roman" w:hAnsi="Times New Roman" w:cs="Times New Roman"/>
          <w:lang w:val="en-GB"/>
        </w:rPr>
        <w:t>Haidt</w:t>
      </w:r>
      <w:proofErr w:type="spellEnd"/>
      <w:r w:rsidR="00623FFF" w:rsidRPr="000D25D7">
        <w:rPr>
          <w:rFonts w:ascii="Times New Roman" w:hAnsi="Times New Roman" w:cs="Times New Roman"/>
          <w:lang w:val="en-GB"/>
        </w:rPr>
        <w:t xml:space="preserve">, J,  </w:t>
      </w:r>
      <w:r w:rsidR="00623FFF" w:rsidRPr="000D25D7">
        <w:rPr>
          <w:rFonts w:ascii="Times New Roman" w:hAnsi="Times New Roman" w:cs="Times New Roman"/>
          <w:i/>
          <w:lang w:val="en-GB"/>
        </w:rPr>
        <w:t>The Happiness Hypothesis</w:t>
      </w:r>
      <w:r w:rsidR="00623FFF" w:rsidRPr="000D25D7">
        <w:rPr>
          <w:rFonts w:ascii="Times New Roman" w:hAnsi="Times New Roman" w:cs="Times New Roman"/>
          <w:lang w:val="en-GB"/>
        </w:rPr>
        <w:t xml:space="preserve">, </w:t>
      </w:r>
    </w:p>
    <w:p w:rsidR="00623FFF" w:rsidRPr="000D25D7" w:rsidRDefault="00623FFF" w:rsidP="007E0EBC">
      <w:pPr>
        <w:pStyle w:val="Listeafsnit"/>
        <w:numPr>
          <w:ilvl w:val="0"/>
          <w:numId w:val="2"/>
        </w:numPr>
        <w:spacing w:line="360" w:lineRule="auto"/>
        <w:jc w:val="both"/>
        <w:rPr>
          <w:rFonts w:ascii="Times New Roman" w:hAnsi="Times New Roman" w:cs="Times New Roman"/>
          <w:lang w:val="en-GB"/>
        </w:rPr>
      </w:pPr>
      <w:r w:rsidRPr="000D25D7">
        <w:rPr>
          <w:rFonts w:ascii="Times New Roman" w:hAnsi="Times New Roman" w:cs="Times New Roman"/>
          <w:lang w:val="en-GB"/>
        </w:rPr>
        <w:t xml:space="preserve">Glover, J, </w:t>
      </w:r>
      <w:r w:rsidRPr="000D25D7">
        <w:rPr>
          <w:rFonts w:ascii="Times New Roman" w:hAnsi="Times New Roman" w:cs="Times New Roman"/>
          <w:i/>
          <w:lang w:val="en-GB"/>
        </w:rPr>
        <w:t>Humanity: The morality of the 20</w:t>
      </w:r>
      <w:r w:rsidRPr="000D25D7">
        <w:rPr>
          <w:rFonts w:ascii="Times New Roman" w:hAnsi="Times New Roman" w:cs="Times New Roman"/>
          <w:i/>
          <w:vertAlign w:val="superscript"/>
          <w:lang w:val="en-GB"/>
        </w:rPr>
        <w:t>th</w:t>
      </w:r>
      <w:r w:rsidRPr="000D25D7">
        <w:rPr>
          <w:rFonts w:ascii="Times New Roman" w:hAnsi="Times New Roman" w:cs="Times New Roman"/>
          <w:i/>
          <w:lang w:val="en-GB"/>
        </w:rPr>
        <w:t xml:space="preserve"> century</w:t>
      </w:r>
      <w:r w:rsidRPr="000D25D7">
        <w:rPr>
          <w:rFonts w:ascii="Times New Roman" w:hAnsi="Times New Roman" w:cs="Times New Roman"/>
          <w:lang w:val="en-GB"/>
        </w:rPr>
        <w:t>. Oxford University Press.</w:t>
      </w:r>
    </w:p>
    <w:p w:rsidR="00D94FCE" w:rsidRPr="000D25D7" w:rsidRDefault="00D94FCE" w:rsidP="00D94FCE">
      <w:pPr>
        <w:autoSpaceDE w:val="0"/>
        <w:autoSpaceDN w:val="0"/>
        <w:adjustRightInd w:val="0"/>
        <w:spacing w:after="0"/>
        <w:rPr>
          <w:rFonts w:ascii="Plantin-Italic" w:hAnsi="Plantin-Italic" w:cs="Plantin-Italic"/>
          <w:iCs/>
          <w:lang w:val="en-GB"/>
        </w:rPr>
      </w:pPr>
    </w:p>
    <w:p w:rsidR="00D94FCE" w:rsidRPr="000D25D7" w:rsidRDefault="00D94FCE" w:rsidP="00D94FCE">
      <w:pPr>
        <w:shd w:val="clear" w:color="auto" w:fill="FFFFFF"/>
        <w:spacing w:after="72" w:line="360" w:lineRule="auto"/>
        <w:jc w:val="both"/>
        <w:outlineLvl w:val="1"/>
        <w:rPr>
          <w:rFonts w:ascii="Times New Roman" w:eastAsia="Times New Roman" w:hAnsi="Times New Roman" w:cs="Times New Roman"/>
          <w:bCs/>
          <w:lang w:val="en-GB" w:eastAsia="da-DK"/>
        </w:rPr>
      </w:pPr>
    </w:p>
    <w:p w:rsidR="00D94FCE" w:rsidRPr="000D25D7" w:rsidRDefault="00D94FCE" w:rsidP="00D94FCE">
      <w:pPr>
        <w:spacing w:line="360" w:lineRule="auto"/>
        <w:ind w:left="284"/>
        <w:jc w:val="both"/>
        <w:rPr>
          <w:rFonts w:ascii="Times New Roman" w:hAnsi="Times New Roman" w:cs="Times New Roman"/>
          <w:lang w:val="en-GB"/>
        </w:rPr>
      </w:pPr>
    </w:p>
    <w:p w:rsidR="00D94FCE" w:rsidRPr="000D25D7" w:rsidRDefault="00D94FCE" w:rsidP="00D94FCE">
      <w:pPr>
        <w:shd w:val="clear" w:color="auto" w:fill="FFFFFF"/>
        <w:spacing w:after="72" w:line="360" w:lineRule="auto"/>
        <w:jc w:val="both"/>
        <w:outlineLvl w:val="1"/>
        <w:rPr>
          <w:rFonts w:ascii="Times New Roman" w:eastAsia="Times New Roman" w:hAnsi="Times New Roman" w:cs="Times New Roman"/>
          <w:bCs/>
          <w:lang w:val="en-GB" w:eastAsia="da-DK"/>
        </w:rPr>
      </w:pPr>
    </w:p>
    <w:p w:rsidR="00D94FCE" w:rsidRPr="000D25D7" w:rsidRDefault="00D94FCE" w:rsidP="00D94FCE">
      <w:pPr>
        <w:spacing w:line="360" w:lineRule="auto"/>
        <w:ind w:left="360"/>
        <w:jc w:val="both"/>
        <w:rPr>
          <w:rFonts w:ascii="Times New Roman" w:hAnsi="Times New Roman" w:cs="Times New Roman"/>
          <w:lang w:val="en-GB"/>
        </w:rPr>
      </w:pPr>
    </w:p>
    <w:p w:rsidR="00D94FCE" w:rsidRPr="000D25D7" w:rsidRDefault="00D94FCE" w:rsidP="00D94FCE">
      <w:pPr>
        <w:rPr>
          <w:lang w:val="en-GB"/>
        </w:rPr>
      </w:pPr>
    </w:p>
    <w:p w:rsidR="00D94FCE" w:rsidRPr="00FF32A8" w:rsidRDefault="00D94FCE" w:rsidP="00D94FCE">
      <w:pPr>
        <w:rPr>
          <w:lang w:val="en-GB"/>
        </w:rPr>
      </w:pPr>
    </w:p>
    <w:p w:rsidR="00A03F28" w:rsidRPr="00FF32A8" w:rsidRDefault="00A03F28">
      <w:pPr>
        <w:rPr>
          <w:lang w:val="en-GB"/>
        </w:rPr>
      </w:pPr>
    </w:p>
    <w:sectPr w:rsidR="00A03F28" w:rsidRPr="00FF32A8">
      <w:headerReference w:type="default" r:id="rId9"/>
      <w:footnotePr>
        <w:numFmt w:val="lowerRoman"/>
      </w:footnotePr>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5581" w:rsidRDefault="007A5581" w:rsidP="00D94FCE">
      <w:pPr>
        <w:spacing w:after="0"/>
      </w:pPr>
      <w:r>
        <w:separator/>
      </w:r>
    </w:p>
  </w:endnote>
  <w:endnote w:type="continuationSeparator" w:id="0">
    <w:p w:rsidR="007A5581" w:rsidRDefault="007A5581" w:rsidP="00D94FC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Ebrima">
    <w:panose1 w:val="02000000000000000000"/>
    <w:charset w:val="00"/>
    <w:family w:val="auto"/>
    <w:pitch w:val="variable"/>
    <w:sig w:usb0="A000005F" w:usb1="02000041" w:usb2="00000000" w:usb3="00000000" w:csb0="00000093" w:csb1="00000000"/>
  </w:font>
  <w:font w:name="Plantin-Italic">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5581" w:rsidRDefault="007A5581" w:rsidP="00D94FCE">
      <w:pPr>
        <w:spacing w:after="0"/>
      </w:pPr>
      <w:r>
        <w:separator/>
      </w:r>
    </w:p>
  </w:footnote>
  <w:footnote w:type="continuationSeparator" w:id="0">
    <w:p w:rsidR="007A5581" w:rsidRDefault="007A5581" w:rsidP="00D94FCE">
      <w:pPr>
        <w:spacing w:after="0"/>
      </w:pPr>
      <w:r>
        <w:continuationSeparator/>
      </w:r>
    </w:p>
  </w:footnote>
  <w:footnote w:id="1">
    <w:p w:rsidR="00850E14" w:rsidRPr="00FF32A8" w:rsidRDefault="00850E14" w:rsidP="00850E14">
      <w:pPr>
        <w:pStyle w:val="Fodnotetekst"/>
        <w:jc w:val="both"/>
        <w:rPr>
          <w:sz w:val="20"/>
          <w:szCs w:val="20"/>
          <w:lang w:val="en-GB"/>
        </w:rPr>
      </w:pPr>
      <w:r w:rsidRPr="00FF32A8">
        <w:rPr>
          <w:rStyle w:val="Fodnotehenvisning"/>
          <w:sz w:val="20"/>
          <w:szCs w:val="20"/>
          <w:lang w:val="en-GB"/>
        </w:rPr>
        <w:footnoteRef/>
      </w:r>
      <w:r w:rsidR="00312030">
        <w:rPr>
          <w:sz w:val="20"/>
          <w:szCs w:val="20"/>
          <w:lang w:val="en-GB"/>
        </w:rPr>
        <w:t xml:space="preserve"> Douglas and </w:t>
      </w:r>
      <w:proofErr w:type="spellStart"/>
      <w:r w:rsidR="00312030">
        <w:rPr>
          <w:sz w:val="20"/>
          <w:szCs w:val="20"/>
          <w:lang w:val="en-GB"/>
        </w:rPr>
        <w:t>Devolder</w:t>
      </w:r>
      <w:proofErr w:type="spellEnd"/>
      <w:r w:rsidR="00312030">
        <w:rPr>
          <w:sz w:val="20"/>
          <w:szCs w:val="20"/>
          <w:lang w:val="en-GB"/>
        </w:rPr>
        <w:t xml:space="preserve"> </w:t>
      </w:r>
      <w:r w:rsidRPr="00FF32A8">
        <w:rPr>
          <w:sz w:val="20"/>
          <w:szCs w:val="20"/>
          <w:lang w:val="en-GB"/>
        </w:rPr>
        <w:t>have designed a case that points to a similar problem for PB as the one I have in mind</w:t>
      </w:r>
      <w:r>
        <w:rPr>
          <w:sz w:val="20"/>
          <w:szCs w:val="20"/>
          <w:lang w:val="en-GB"/>
        </w:rPr>
        <w:t xml:space="preserve"> here</w:t>
      </w:r>
      <w:r w:rsidRPr="00FF32A8">
        <w:rPr>
          <w:sz w:val="20"/>
          <w:szCs w:val="20"/>
          <w:lang w:val="en-GB"/>
        </w:rPr>
        <w:t xml:space="preserve">, namely that </w:t>
      </w:r>
      <w:r>
        <w:rPr>
          <w:sz w:val="20"/>
          <w:szCs w:val="20"/>
          <w:lang w:val="en-GB"/>
        </w:rPr>
        <w:t xml:space="preserve">in isolation </w:t>
      </w:r>
      <w:r w:rsidRPr="00FF32A8">
        <w:rPr>
          <w:sz w:val="20"/>
          <w:szCs w:val="20"/>
          <w:lang w:val="en-GB"/>
        </w:rPr>
        <w:t>PB give</w:t>
      </w:r>
      <w:r>
        <w:rPr>
          <w:sz w:val="20"/>
          <w:szCs w:val="20"/>
          <w:lang w:val="en-GB"/>
        </w:rPr>
        <w:t>s</w:t>
      </w:r>
      <w:r w:rsidRPr="00FF32A8">
        <w:rPr>
          <w:sz w:val="20"/>
          <w:szCs w:val="20"/>
          <w:lang w:val="en-GB"/>
        </w:rPr>
        <w:t xml:space="preserve"> what seems to be the wrong answer in such cases. </w:t>
      </w:r>
      <w:r w:rsidR="00312030">
        <w:rPr>
          <w:sz w:val="20"/>
          <w:szCs w:val="20"/>
          <w:lang w:val="en-GB"/>
        </w:rPr>
        <w:t>See [8</w:t>
      </w:r>
      <w:bookmarkStart w:id="2" w:name="_GoBack"/>
      <w:bookmarkEnd w:id="2"/>
      <w:r w:rsidR="00312030">
        <w:rPr>
          <w:sz w:val="20"/>
          <w:szCs w:val="20"/>
          <w:lang w:val="en-GB"/>
        </w:rPr>
        <w:t>]</w:t>
      </w:r>
    </w:p>
  </w:footnote>
  <w:footnote w:id="2">
    <w:p w:rsidR="00D60F57" w:rsidRPr="00FF32A8" w:rsidRDefault="00D60F57" w:rsidP="00850E14">
      <w:pPr>
        <w:pStyle w:val="Fodnotetekst"/>
        <w:jc w:val="both"/>
        <w:rPr>
          <w:lang w:val="en-GB"/>
        </w:rPr>
      </w:pPr>
      <w:r w:rsidRPr="00FF32A8">
        <w:rPr>
          <w:rStyle w:val="Fodnotehenvisning"/>
          <w:sz w:val="20"/>
          <w:szCs w:val="20"/>
          <w:lang w:val="en-GB"/>
        </w:rPr>
        <w:footnoteRef/>
      </w:r>
      <w:r w:rsidRPr="00FF32A8">
        <w:rPr>
          <w:sz w:val="20"/>
          <w:szCs w:val="20"/>
          <w:lang w:val="en-GB"/>
        </w:rPr>
        <w:t xml:space="preserve"> </w:t>
      </w:r>
      <w:r w:rsidRPr="00FF32A8">
        <w:rPr>
          <w:rFonts w:cs="Times New Roman"/>
          <w:sz w:val="20"/>
          <w:szCs w:val="20"/>
          <w:lang w:val="en-GB"/>
        </w:rPr>
        <w:t xml:space="preserve"> An anonymous reviewer expressed the opinion that most plausible theories of well-being will deny that a sadist will on average have a better life than an altruist. However, I do not see why, e.g., some form of hedonism or a desire-based theory of well-being should not be in a position to agree that sadists </w:t>
      </w:r>
      <w:r w:rsidRPr="00FF32A8">
        <w:rPr>
          <w:rFonts w:cs="Times New Roman"/>
          <w:i/>
          <w:sz w:val="20"/>
          <w:szCs w:val="20"/>
          <w:lang w:val="en-GB"/>
        </w:rPr>
        <w:t>could</w:t>
      </w:r>
      <w:r w:rsidRPr="00FF32A8">
        <w:rPr>
          <w:rFonts w:cs="Times New Roman"/>
          <w:sz w:val="20"/>
          <w:szCs w:val="20"/>
          <w:lang w:val="en-GB"/>
        </w:rPr>
        <w:t xml:space="preserve"> on average have more well-being than altruists. Empirically, this may of course be false, but even so it could be true. All I am claiming here is that </w:t>
      </w:r>
      <w:r w:rsidRPr="00FF32A8">
        <w:rPr>
          <w:rFonts w:cs="Times New Roman"/>
          <w:i/>
          <w:sz w:val="20"/>
          <w:szCs w:val="20"/>
          <w:lang w:val="en-GB"/>
        </w:rPr>
        <w:t xml:space="preserve">if </w:t>
      </w:r>
      <w:r w:rsidRPr="00FF32A8">
        <w:rPr>
          <w:rFonts w:cs="Times New Roman"/>
          <w:sz w:val="20"/>
          <w:szCs w:val="20"/>
          <w:lang w:val="en-GB"/>
        </w:rPr>
        <w:t xml:space="preserve">sadists have on average better lives than altruists </w:t>
      </w:r>
      <w:r w:rsidRPr="00FF32A8">
        <w:rPr>
          <w:rFonts w:cs="Times New Roman"/>
          <w:i/>
          <w:sz w:val="20"/>
          <w:szCs w:val="20"/>
          <w:lang w:val="en-GB"/>
        </w:rPr>
        <w:t>then</w:t>
      </w:r>
      <w:r w:rsidRPr="00FF32A8">
        <w:rPr>
          <w:rFonts w:cs="Times New Roman"/>
          <w:sz w:val="20"/>
          <w:szCs w:val="20"/>
          <w:lang w:val="en-GB"/>
        </w:rPr>
        <w:t xml:space="preserve"> PB in isolation implies the wrong answer.</w:t>
      </w:r>
    </w:p>
  </w:footnote>
  <w:footnote w:id="3">
    <w:p w:rsidR="00D60F57" w:rsidRPr="00FF32A8" w:rsidRDefault="00D60F57">
      <w:pPr>
        <w:pStyle w:val="Fodnotetekst"/>
        <w:rPr>
          <w:sz w:val="20"/>
          <w:szCs w:val="20"/>
          <w:lang w:val="en-GB"/>
        </w:rPr>
      </w:pPr>
      <w:r w:rsidRPr="00FF32A8">
        <w:rPr>
          <w:rStyle w:val="Fodnotehenvisning"/>
          <w:sz w:val="20"/>
          <w:szCs w:val="20"/>
          <w:lang w:val="en-GB"/>
        </w:rPr>
        <w:footnoteRef/>
      </w:r>
      <w:r w:rsidRPr="00FF32A8">
        <w:rPr>
          <w:sz w:val="20"/>
          <w:szCs w:val="20"/>
          <w:lang w:val="en-GB"/>
        </w:rPr>
        <w:t xml:space="preserve"> The authors here seem to imply that what we have practical reasons to do </w:t>
      </w:r>
      <w:proofErr w:type="gramStart"/>
      <w:r w:rsidRPr="00FF32A8">
        <w:rPr>
          <w:sz w:val="20"/>
          <w:szCs w:val="20"/>
          <w:lang w:val="en-GB"/>
        </w:rPr>
        <w:t>we</w:t>
      </w:r>
      <w:proofErr w:type="gramEnd"/>
      <w:r w:rsidRPr="00FF32A8">
        <w:rPr>
          <w:sz w:val="20"/>
          <w:szCs w:val="20"/>
          <w:lang w:val="en-GB"/>
        </w:rPr>
        <w:t xml:space="preserve"> also have moral reasons to do. But this implication seems problematic</w:t>
      </w:r>
      <w:r>
        <w:rPr>
          <w:sz w:val="20"/>
          <w:szCs w:val="20"/>
          <w:lang w:val="en-GB"/>
        </w:rPr>
        <w:t>:</w:t>
      </w:r>
      <w:r w:rsidRPr="00FF32A8">
        <w:rPr>
          <w:sz w:val="20"/>
          <w:szCs w:val="20"/>
          <w:lang w:val="en-GB"/>
        </w:rPr>
        <w:t xml:space="preserve"> there </w:t>
      </w:r>
      <w:r>
        <w:rPr>
          <w:sz w:val="20"/>
          <w:szCs w:val="20"/>
          <w:lang w:val="en-GB"/>
        </w:rPr>
        <w:t>may</w:t>
      </w:r>
      <w:r w:rsidRPr="00FF32A8">
        <w:rPr>
          <w:sz w:val="20"/>
          <w:szCs w:val="20"/>
          <w:lang w:val="en-GB"/>
        </w:rPr>
        <w:t xml:space="preserve"> be things we have a practical reason to do, e.g. evading tax, for which </w:t>
      </w:r>
      <w:r>
        <w:rPr>
          <w:sz w:val="20"/>
          <w:szCs w:val="20"/>
          <w:lang w:val="en-GB"/>
        </w:rPr>
        <w:t xml:space="preserve">we have </w:t>
      </w:r>
      <w:r w:rsidRPr="00FF32A8">
        <w:rPr>
          <w:sz w:val="20"/>
          <w:szCs w:val="20"/>
          <w:lang w:val="en-GB"/>
        </w:rPr>
        <w:t>no good moral reason.</w:t>
      </w:r>
      <w:r>
        <w:rPr>
          <w:sz w:val="20"/>
          <w:szCs w:val="20"/>
          <w:lang w:val="en-GB"/>
        </w:rPr>
        <w:t xml:space="preserve"> Unfortunately, </w:t>
      </w:r>
      <w:r w:rsidRPr="00FF32A8">
        <w:rPr>
          <w:sz w:val="20"/>
          <w:szCs w:val="20"/>
          <w:lang w:val="en-GB"/>
        </w:rPr>
        <w:t>I do not have the space to elaborate this point.</w:t>
      </w:r>
    </w:p>
  </w:footnote>
  <w:footnote w:id="4">
    <w:p w:rsidR="00D60F57" w:rsidRPr="00FF32A8" w:rsidRDefault="00D60F57" w:rsidP="00FF32A8">
      <w:pPr>
        <w:pStyle w:val="Fodnotetekst"/>
        <w:rPr>
          <w:sz w:val="20"/>
          <w:szCs w:val="20"/>
          <w:lang w:val="en-GB"/>
        </w:rPr>
      </w:pPr>
      <w:r w:rsidRPr="00FF32A8">
        <w:rPr>
          <w:rStyle w:val="Fodnotehenvisning"/>
          <w:sz w:val="20"/>
          <w:szCs w:val="20"/>
          <w:lang w:val="en-GB"/>
        </w:rPr>
        <w:footnoteRef/>
      </w:r>
      <w:r w:rsidRPr="00FF32A8">
        <w:rPr>
          <w:sz w:val="20"/>
          <w:szCs w:val="20"/>
          <w:lang w:val="en-GB"/>
        </w:rPr>
        <w:t xml:space="preserve"> When Elster writes: </w:t>
      </w:r>
      <w:r>
        <w:rPr>
          <w:sz w:val="20"/>
          <w:szCs w:val="20"/>
          <w:lang w:val="en-GB"/>
        </w:rPr>
        <w:t>“</w:t>
      </w:r>
      <w:r w:rsidRPr="00FF32A8">
        <w:rPr>
          <w:sz w:val="20"/>
          <w:szCs w:val="20"/>
          <w:lang w:val="en-GB"/>
        </w:rPr>
        <w:t xml:space="preserve">And </w:t>
      </w:r>
      <w:proofErr w:type="spellStart"/>
      <w:r w:rsidRPr="00FF32A8">
        <w:rPr>
          <w:sz w:val="20"/>
          <w:szCs w:val="20"/>
          <w:lang w:val="en-GB"/>
        </w:rPr>
        <w:t>Savulescu</w:t>
      </w:r>
      <w:proofErr w:type="spellEnd"/>
      <w:r w:rsidRPr="00FF32A8">
        <w:rPr>
          <w:sz w:val="20"/>
          <w:szCs w:val="20"/>
          <w:lang w:val="en-GB"/>
        </w:rPr>
        <w:t xml:space="preserve"> and </w:t>
      </w:r>
      <w:proofErr w:type="spellStart"/>
      <w:r w:rsidRPr="00FF32A8">
        <w:rPr>
          <w:sz w:val="20"/>
          <w:szCs w:val="20"/>
          <w:lang w:val="en-GB"/>
        </w:rPr>
        <w:t>Kahane’s</w:t>
      </w:r>
      <w:proofErr w:type="spellEnd"/>
      <w:r w:rsidRPr="00FF32A8">
        <w:rPr>
          <w:sz w:val="20"/>
          <w:szCs w:val="20"/>
          <w:lang w:val="en-GB"/>
        </w:rPr>
        <w:t xml:space="preserve"> assumption that only (or principally) benefit to the future child mattes seems unmotivated”</w:t>
      </w:r>
      <w:r>
        <w:rPr>
          <w:sz w:val="20"/>
          <w:szCs w:val="20"/>
          <w:lang w:val="en-GB"/>
        </w:rPr>
        <w:t xml:space="preserve"> </w:t>
      </w:r>
      <w:r w:rsidRPr="00FF32A8">
        <w:rPr>
          <w:sz w:val="20"/>
          <w:szCs w:val="20"/>
          <w:lang w:val="en-GB"/>
        </w:rPr>
        <w:t>[7:482], he seems to overlook the fact that PB do</w:t>
      </w:r>
      <w:r>
        <w:rPr>
          <w:sz w:val="20"/>
          <w:szCs w:val="20"/>
          <w:lang w:val="en-GB"/>
        </w:rPr>
        <w:t>es</w:t>
      </w:r>
      <w:r w:rsidRPr="00FF32A8">
        <w:rPr>
          <w:sz w:val="20"/>
          <w:szCs w:val="20"/>
          <w:lang w:val="en-GB"/>
        </w:rPr>
        <w:t xml:space="preserve"> not rule out </w:t>
      </w:r>
      <w:r>
        <w:rPr>
          <w:sz w:val="20"/>
          <w:szCs w:val="20"/>
          <w:lang w:val="en-GB"/>
        </w:rPr>
        <w:t xml:space="preserve">the possibility </w:t>
      </w:r>
      <w:r w:rsidRPr="00FF32A8">
        <w:rPr>
          <w:sz w:val="20"/>
          <w:szCs w:val="20"/>
          <w:lang w:val="en-GB"/>
        </w:rPr>
        <w:t xml:space="preserve">that benefits to others </w:t>
      </w:r>
      <w:r>
        <w:rPr>
          <w:sz w:val="20"/>
          <w:szCs w:val="20"/>
          <w:lang w:val="en-GB"/>
        </w:rPr>
        <w:t>will, in some cases,</w:t>
      </w:r>
      <w:r w:rsidRPr="00FF32A8">
        <w:rPr>
          <w:sz w:val="20"/>
          <w:szCs w:val="20"/>
          <w:lang w:val="en-GB"/>
        </w:rPr>
        <w:t xml:space="preserve"> matter morally.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5018614"/>
      <w:docPartObj>
        <w:docPartGallery w:val="Page Numbers (Top of Page)"/>
        <w:docPartUnique/>
      </w:docPartObj>
    </w:sdtPr>
    <w:sdtEndPr/>
    <w:sdtContent>
      <w:p w:rsidR="00D60F57" w:rsidRDefault="00D60F57">
        <w:pPr>
          <w:pStyle w:val="Sidehoved"/>
          <w:jc w:val="right"/>
        </w:pPr>
        <w:r>
          <w:fldChar w:fldCharType="begin"/>
        </w:r>
        <w:r>
          <w:instrText>PAGE   \* MERGEFORMAT</w:instrText>
        </w:r>
        <w:r>
          <w:fldChar w:fldCharType="separate"/>
        </w:r>
        <w:r w:rsidR="00312030">
          <w:rPr>
            <w:noProof/>
          </w:rPr>
          <w:t>4</w:t>
        </w:r>
        <w:r>
          <w:fldChar w:fldCharType="end"/>
        </w:r>
      </w:p>
    </w:sdtContent>
  </w:sdt>
  <w:p w:rsidR="00D60F57" w:rsidRDefault="00D60F57">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6E65B0"/>
    <w:multiLevelType w:val="hybridMultilevel"/>
    <w:tmpl w:val="C332104C"/>
    <w:lvl w:ilvl="0" w:tplc="67DA820E">
      <w:numFmt w:val="bullet"/>
      <w:lvlText w:val=""/>
      <w:lvlJc w:val="left"/>
      <w:pPr>
        <w:ind w:left="720" w:hanging="360"/>
      </w:pPr>
      <w:rPr>
        <w:rFonts w:ascii="Symbol" w:eastAsiaTheme="minorHAnsi" w:hAnsi="Symbol"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nsid w:val="3EC30451"/>
    <w:multiLevelType w:val="hybridMultilevel"/>
    <w:tmpl w:val="53844AE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footnotePr>
    <w:numFmt w:val="lowerRoman"/>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4FCE"/>
    <w:rsid w:val="000151E4"/>
    <w:rsid w:val="00020006"/>
    <w:rsid w:val="000227DB"/>
    <w:rsid w:val="00024F6D"/>
    <w:rsid w:val="00047CA0"/>
    <w:rsid w:val="000815F5"/>
    <w:rsid w:val="00090A43"/>
    <w:rsid w:val="00091D54"/>
    <w:rsid w:val="000A0108"/>
    <w:rsid w:val="000B476F"/>
    <w:rsid w:val="000B6317"/>
    <w:rsid w:val="000C3C69"/>
    <w:rsid w:val="000D25D7"/>
    <w:rsid w:val="000D5A8B"/>
    <w:rsid w:val="000F4165"/>
    <w:rsid w:val="001048DF"/>
    <w:rsid w:val="00126104"/>
    <w:rsid w:val="00166D14"/>
    <w:rsid w:val="001A3202"/>
    <w:rsid w:val="001C2721"/>
    <w:rsid w:val="001C4AB5"/>
    <w:rsid w:val="001D795E"/>
    <w:rsid w:val="001E3502"/>
    <w:rsid w:val="001F2EDF"/>
    <w:rsid w:val="0020408B"/>
    <w:rsid w:val="00215FE2"/>
    <w:rsid w:val="00216010"/>
    <w:rsid w:val="00231C91"/>
    <w:rsid w:val="00233566"/>
    <w:rsid w:val="00241496"/>
    <w:rsid w:val="00246AE8"/>
    <w:rsid w:val="0025794A"/>
    <w:rsid w:val="00275632"/>
    <w:rsid w:val="00284EF0"/>
    <w:rsid w:val="00286428"/>
    <w:rsid w:val="0029030D"/>
    <w:rsid w:val="00291C68"/>
    <w:rsid w:val="00295A3A"/>
    <w:rsid w:val="002D23EB"/>
    <w:rsid w:val="002F1C33"/>
    <w:rsid w:val="00302739"/>
    <w:rsid w:val="00312030"/>
    <w:rsid w:val="00337C58"/>
    <w:rsid w:val="003521F4"/>
    <w:rsid w:val="0038248C"/>
    <w:rsid w:val="003869A8"/>
    <w:rsid w:val="00387688"/>
    <w:rsid w:val="003972B1"/>
    <w:rsid w:val="003B382F"/>
    <w:rsid w:val="003D7C18"/>
    <w:rsid w:val="003F0F3A"/>
    <w:rsid w:val="004344B7"/>
    <w:rsid w:val="004759DA"/>
    <w:rsid w:val="004806AB"/>
    <w:rsid w:val="0049204D"/>
    <w:rsid w:val="00495C1E"/>
    <w:rsid w:val="004A5CFD"/>
    <w:rsid w:val="004C44E6"/>
    <w:rsid w:val="004C4918"/>
    <w:rsid w:val="004E69A8"/>
    <w:rsid w:val="004F26EE"/>
    <w:rsid w:val="00523923"/>
    <w:rsid w:val="005244E7"/>
    <w:rsid w:val="00537271"/>
    <w:rsid w:val="00541B42"/>
    <w:rsid w:val="00556F70"/>
    <w:rsid w:val="00581F0A"/>
    <w:rsid w:val="0058725C"/>
    <w:rsid w:val="005A2618"/>
    <w:rsid w:val="005B405F"/>
    <w:rsid w:val="005B460E"/>
    <w:rsid w:val="005C375D"/>
    <w:rsid w:val="005D717B"/>
    <w:rsid w:val="005D7C2C"/>
    <w:rsid w:val="006045F9"/>
    <w:rsid w:val="00607F48"/>
    <w:rsid w:val="00610779"/>
    <w:rsid w:val="00622140"/>
    <w:rsid w:val="006230C4"/>
    <w:rsid w:val="006239AD"/>
    <w:rsid w:val="00623FFF"/>
    <w:rsid w:val="006244DE"/>
    <w:rsid w:val="00645A48"/>
    <w:rsid w:val="00664DE4"/>
    <w:rsid w:val="00665C7A"/>
    <w:rsid w:val="00675E95"/>
    <w:rsid w:val="006A7425"/>
    <w:rsid w:val="006D7748"/>
    <w:rsid w:val="006E02DB"/>
    <w:rsid w:val="006F2AFB"/>
    <w:rsid w:val="007438F2"/>
    <w:rsid w:val="00746501"/>
    <w:rsid w:val="00756114"/>
    <w:rsid w:val="007A5581"/>
    <w:rsid w:val="007C22E0"/>
    <w:rsid w:val="007D04DA"/>
    <w:rsid w:val="007D536A"/>
    <w:rsid w:val="007D6C97"/>
    <w:rsid w:val="007E0EBC"/>
    <w:rsid w:val="00850E14"/>
    <w:rsid w:val="00857E33"/>
    <w:rsid w:val="0086175A"/>
    <w:rsid w:val="008900C6"/>
    <w:rsid w:val="00897995"/>
    <w:rsid w:val="008A37CC"/>
    <w:rsid w:val="008A55CE"/>
    <w:rsid w:val="008C2320"/>
    <w:rsid w:val="008D26BC"/>
    <w:rsid w:val="008F1B88"/>
    <w:rsid w:val="009208F1"/>
    <w:rsid w:val="00944AC4"/>
    <w:rsid w:val="00957CA4"/>
    <w:rsid w:val="0096177B"/>
    <w:rsid w:val="0097331C"/>
    <w:rsid w:val="009A3440"/>
    <w:rsid w:val="009C2EA8"/>
    <w:rsid w:val="009E412D"/>
    <w:rsid w:val="009F5106"/>
    <w:rsid w:val="00A03F28"/>
    <w:rsid w:val="00A11AE7"/>
    <w:rsid w:val="00A25BED"/>
    <w:rsid w:val="00A5204F"/>
    <w:rsid w:val="00A56B6B"/>
    <w:rsid w:val="00A603EA"/>
    <w:rsid w:val="00A615E7"/>
    <w:rsid w:val="00A61765"/>
    <w:rsid w:val="00A67465"/>
    <w:rsid w:val="00A90A2F"/>
    <w:rsid w:val="00AB2A94"/>
    <w:rsid w:val="00AB46CB"/>
    <w:rsid w:val="00AC62C4"/>
    <w:rsid w:val="00AD1794"/>
    <w:rsid w:val="00AD25A4"/>
    <w:rsid w:val="00AE3A04"/>
    <w:rsid w:val="00AF3AA2"/>
    <w:rsid w:val="00B213E3"/>
    <w:rsid w:val="00B2172C"/>
    <w:rsid w:val="00B33C1C"/>
    <w:rsid w:val="00B34A79"/>
    <w:rsid w:val="00B44D8A"/>
    <w:rsid w:val="00B50280"/>
    <w:rsid w:val="00B518CA"/>
    <w:rsid w:val="00B6317A"/>
    <w:rsid w:val="00BA7603"/>
    <w:rsid w:val="00BD49EB"/>
    <w:rsid w:val="00BF0843"/>
    <w:rsid w:val="00BF4EC8"/>
    <w:rsid w:val="00BF5E8F"/>
    <w:rsid w:val="00C1018B"/>
    <w:rsid w:val="00C23F7D"/>
    <w:rsid w:val="00C36634"/>
    <w:rsid w:val="00C50C99"/>
    <w:rsid w:val="00C610D2"/>
    <w:rsid w:val="00C76C43"/>
    <w:rsid w:val="00C82A30"/>
    <w:rsid w:val="00C97746"/>
    <w:rsid w:val="00CA597E"/>
    <w:rsid w:val="00CA6ABA"/>
    <w:rsid w:val="00CB05F1"/>
    <w:rsid w:val="00CB6787"/>
    <w:rsid w:val="00CC3F83"/>
    <w:rsid w:val="00CD4406"/>
    <w:rsid w:val="00CD73FE"/>
    <w:rsid w:val="00D15BAC"/>
    <w:rsid w:val="00D24B51"/>
    <w:rsid w:val="00D301B2"/>
    <w:rsid w:val="00D32150"/>
    <w:rsid w:val="00D41DFD"/>
    <w:rsid w:val="00D601F5"/>
    <w:rsid w:val="00D60F57"/>
    <w:rsid w:val="00D64AB7"/>
    <w:rsid w:val="00D82DDB"/>
    <w:rsid w:val="00D86728"/>
    <w:rsid w:val="00D940EB"/>
    <w:rsid w:val="00D94FCE"/>
    <w:rsid w:val="00DA2A8C"/>
    <w:rsid w:val="00DA5FAC"/>
    <w:rsid w:val="00DB2F50"/>
    <w:rsid w:val="00DB4EE6"/>
    <w:rsid w:val="00DC40F7"/>
    <w:rsid w:val="00DC4F20"/>
    <w:rsid w:val="00DD46AE"/>
    <w:rsid w:val="00DE07C0"/>
    <w:rsid w:val="00DF1387"/>
    <w:rsid w:val="00DF1F1F"/>
    <w:rsid w:val="00E03968"/>
    <w:rsid w:val="00E1335D"/>
    <w:rsid w:val="00E15FD4"/>
    <w:rsid w:val="00E17225"/>
    <w:rsid w:val="00E2541B"/>
    <w:rsid w:val="00E276A7"/>
    <w:rsid w:val="00E40B86"/>
    <w:rsid w:val="00E509E0"/>
    <w:rsid w:val="00E54BEF"/>
    <w:rsid w:val="00E61370"/>
    <w:rsid w:val="00E83A8D"/>
    <w:rsid w:val="00EB3A04"/>
    <w:rsid w:val="00EB46AD"/>
    <w:rsid w:val="00EF2B16"/>
    <w:rsid w:val="00F02CD5"/>
    <w:rsid w:val="00F10E08"/>
    <w:rsid w:val="00F13871"/>
    <w:rsid w:val="00F14C91"/>
    <w:rsid w:val="00F2256E"/>
    <w:rsid w:val="00F23E63"/>
    <w:rsid w:val="00F24D58"/>
    <w:rsid w:val="00F31598"/>
    <w:rsid w:val="00F36AEB"/>
    <w:rsid w:val="00F44EB4"/>
    <w:rsid w:val="00F467AE"/>
    <w:rsid w:val="00F64D20"/>
    <w:rsid w:val="00F86E65"/>
    <w:rsid w:val="00FC4742"/>
    <w:rsid w:val="00FE1A04"/>
    <w:rsid w:val="00FE29D8"/>
    <w:rsid w:val="00FF32A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4FCE"/>
    <w:pPr>
      <w:spacing w:line="240" w:lineRule="auto"/>
    </w:pPr>
    <w:rPr>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D94FCE"/>
    <w:pPr>
      <w:ind w:left="720"/>
      <w:contextualSpacing/>
    </w:pPr>
  </w:style>
  <w:style w:type="paragraph" w:styleId="Fodnotetekst">
    <w:name w:val="footnote text"/>
    <w:basedOn w:val="Normal"/>
    <w:link w:val="FodnotetekstTegn"/>
    <w:uiPriority w:val="99"/>
    <w:unhideWhenUsed/>
    <w:rsid w:val="00D94FCE"/>
    <w:pPr>
      <w:spacing w:after="0"/>
    </w:pPr>
  </w:style>
  <w:style w:type="character" w:customStyle="1" w:styleId="FodnotetekstTegn">
    <w:name w:val="Fodnotetekst Tegn"/>
    <w:basedOn w:val="Standardskrifttypeiafsnit"/>
    <w:link w:val="Fodnotetekst"/>
    <w:uiPriority w:val="99"/>
    <w:rsid w:val="00D94FCE"/>
    <w:rPr>
      <w:sz w:val="24"/>
      <w:szCs w:val="24"/>
    </w:rPr>
  </w:style>
  <w:style w:type="character" w:styleId="Fodnotehenvisning">
    <w:name w:val="footnote reference"/>
    <w:basedOn w:val="Standardskrifttypeiafsnit"/>
    <w:uiPriority w:val="99"/>
    <w:unhideWhenUsed/>
    <w:rsid w:val="00D94FCE"/>
    <w:rPr>
      <w:vertAlign w:val="superscript"/>
    </w:rPr>
  </w:style>
  <w:style w:type="paragraph" w:styleId="Sidehoved">
    <w:name w:val="header"/>
    <w:basedOn w:val="Normal"/>
    <w:link w:val="SidehovedTegn"/>
    <w:uiPriority w:val="99"/>
    <w:unhideWhenUsed/>
    <w:rsid w:val="00D94FCE"/>
    <w:pPr>
      <w:tabs>
        <w:tab w:val="center" w:pos="4819"/>
        <w:tab w:val="right" w:pos="9638"/>
      </w:tabs>
      <w:spacing w:after="0"/>
    </w:pPr>
  </w:style>
  <w:style w:type="character" w:customStyle="1" w:styleId="SidehovedTegn">
    <w:name w:val="Sidehoved Tegn"/>
    <w:basedOn w:val="Standardskrifttypeiafsnit"/>
    <w:link w:val="Sidehoved"/>
    <w:uiPriority w:val="99"/>
    <w:rsid w:val="00D94FCE"/>
    <w:rPr>
      <w:sz w:val="24"/>
      <w:szCs w:val="24"/>
    </w:rPr>
  </w:style>
  <w:style w:type="paragraph" w:styleId="Markeringsbobletekst">
    <w:name w:val="Balloon Text"/>
    <w:basedOn w:val="Normal"/>
    <w:link w:val="MarkeringsbobletekstTegn"/>
    <w:uiPriority w:val="99"/>
    <w:semiHidden/>
    <w:unhideWhenUsed/>
    <w:rsid w:val="00B2172C"/>
    <w:pPr>
      <w:spacing w:after="0"/>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B2172C"/>
    <w:rPr>
      <w:rFonts w:ascii="Tahoma" w:hAnsi="Tahoma" w:cs="Tahoma"/>
      <w:sz w:val="16"/>
      <w:szCs w:val="16"/>
    </w:rPr>
  </w:style>
  <w:style w:type="character" w:styleId="Kommentarhenvisning">
    <w:name w:val="annotation reference"/>
    <w:basedOn w:val="Standardskrifttypeiafsnit"/>
    <w:uiPriority w:val="99"/>
    <w:semiHidden/>
    <w:unhideWhenUsed/>
    <w:rsid w:val="00AB46CB"/>
    <w:rPr>
      <w:sz w:val="16"/>
      <w:szCs w:val="16"/>
    </w:rPr>
  </w:style>
  <w:style w:type="paragraph" w:styleId="Kommentartekst">
    <w:name w:val="annotation text"/>
    <w:basedOn w:val="Normal"/>
    <w:link w:val="KommentartekstTegn"/>
    <w:uiPriority w:val="99"/>
    <w:semiHidden/>
    <w:unhideWhenUsed/>
    <w:rsid w:val="00AB46CB"/>
    <w:rPr>
      <w:rFonts w:ascii="Ebrima" w:hAnsi="Ebrima"/>
      <w:szCs w:val="20"/>
    </w:rPr>
  </w:style>
  <w:style w:type="character" w:customStyle="1" w:styleId="KommentartekstTegn">
    <w:name w:val="Kommentartekst Tegn"/>
    <w:basedOn w:val="Standardskrifttypeiafsnit"/>
    <w:link w:val="Kommentartekst"/>
    <w:uiPriority w:val="99"/>
    <w:semiHidden/>
    <w:rsid w:val="00AB46CB"/>
    <w:rPr>
      <w:rFonts w:ascii="Ebrima" w:hAnsi="Ebrima"/>
      <w:sz w:val="24"/>
      <w:szCs w:val="20"/>
    </w:rPr>
  </w:style>
  <w:style w:type="paragraph" w:styleId="Kommentaremne">
    <w:name w:val="annotation subject"/>
    <w:basedOn w:val="Kommentartekst"/>
    <w:next w:val="Kommentartekst"/>
    <w:link w:val="KommentaremneTegn"/>
    <w:uiPriority w:val="99"/>
    <w:semiHidden/>
    <w:unhideWhenUsed/>
    <w:rsid w:val="00AB46CB"/>
    <w:rPr>
      <w:b/>
      <w:bCs/>
    </w:rPr>
  </w:style>
  <w:style w:type="character" w:customStyle="1" w:styleId="KommentaremneTegn">
    <w:name w:val="Kommentaremne Tegn"/>
    <w:basedOn w:val="KommentartekstTegn"/>
    <w:link w:val="Kommentaremne"/>
    <w:uiPriority w:val="99"/>
    <w:semiHidden/>
    <w:rsid w:val="00AB46CB"/>
    <w:rPr>
      <w:rFonts w:ascii="Ebrima" w:hAnsi="Ebrima"/>
      <w:b/>
      <w:bCs/>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4FCE"/>
    <w:pPr>
      <w:spacing w:line="240" w:lineRule="auto"/>
    </w:pPr>
    <w:rPr>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D94FCE"/>
    <w:pPr>
      <w:ind w:left="720"/>
      <w:contextualSpacing/>
    </w:pPr>
  </w:style>
  <w:style w:type="paragraph" w:styleId="Fodnotetekst">
    <w:name w:val="footnote text"/>
    <w:basedOn w:val="Normal"/>
    <w:link w:val="FodnotetekstTegn"/>
    <w:uiPriority w:val="99"/>
    <w:unhideWhenUsed/>
    <w:rsid w:val="00D94FCE"/>
    <w:pPr>
      <w:spacing w:after="0"/>
    </w:pPr>
  </w:style>
  <w:style w:type="character" w:customStyle="1" w:styleId="FodnotetekstTegn">
    <w:name w:val="Fodnotetekst Tegn"/>
    <w:basedOn w:val="Standardskrifttypeiafsnit"/>
    <w:link w:val="Fodnotetekst"/>
    <w:uiPriority w:val="99"/>
    <w:rsid w:val="00D94FCE"/>
    <w:rPr>
      <w:sz w:val="24"/>
      <w:szCs w:val="24"/>
    </w:rPr>
  </w:style>
  <w:style w:type="character" w:styleId="Fodnotehenvisning">
    <w:name w:val="footnote reference"/>
    <w:basedOn w:val="Standardskrifttypeiafsnit"/>
    <w:uiPriority w:val="99"/>
    <w:unhideWhenUsed/>
    <w:rsid w:val="00D94FCE"/>
    <w:rPr>
      <w:vertAlign w:val="superscript"/>
    </w:rPr>
  </w:style>
  <w:style w:type="paragraph" w:styleId="Sidehoved">
    <w:name w:val="header"/>
    <w:basedOn w:val="Normal"/>
    <w:link w:val="SidehovedTegn"/>
    <w:uiPriority w:val="99"/>
    <w:unhideWhenUsed/>
    <w:rsid w:val="00D94FCE"/>
    <w:pPr>
      <w:tabs>
        <w:tab w:val="center" w:pos="4819"/>
        <w:tab w:val="right" w:pos="9638"/>
      </w:tabs>
      <w:spacing w:after="0"/>
    </w:pPr>
  </w:style>
  <w:style w:type="character" w:customStyle="1" w:styleId="SidehovedTegn">
    <w:name w:val="Sidehoved Tegn"/>
    <w:basedOn w:val="Standardskrifttypeiafsnit"/>
    <w:link w:val="Sidehoved"/>
    <w:uiPriority w:val="99"/>
    <w:rsid w:val="00D94FCE"/>
    <w:rPr>
      <w:sz w:val="24"/>
      <w:szCs w:val="24"/>
    </w:rPr>
  </w:style>
  <w:style w:type="paragraph" w:styleId="Markeringsbobletekst">
    <w:name w:val="Balloon Text"/>
    <w:basedOn w:val="Normal"/>
    <w:link w:val="MarkeringsbobletekstTegn"/>
    <w:uiPriority w:val="99"/>
    <w:semiHidden/>
    <w:unhideWhenUsed/>
    <w:rsid w:val="00B2172C"/>
    <w:pPr>
      <w:spacing w:after="0"/>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B2172C"/>
    <w:rPr>
      <w:rFonts w:ascii="Tahoma" w:hAnsi="Tahoma" w:cs="Tahoma"/>
      <w:sz w:val="16"/>
      <w:szCs w:val="16"/>
    </w:rPr>
  </w:style>
  <w:style w:type="character" w:styleId="Kommentarhenvisning">
    <w:name w:val="annotation reference"/>
    <w:basedOn w:val="Standardskrifttypeiafsnit"/>
    <w:uiPriority w:val="99"/>
    <w:semiHidden/>
    <w:unhideWhenUsed/>
    <w:rsid w:val="00AB46CB"/>
    <w:rPr>
      <w:sz w:val="16"/>
      <w:szCs w:val="16"/>
    </w:rPr>
  </w:style>
  <w:style w:type="paragraph" w:styleId="Kommentartekst">
    <w:name w:val="annotation text"/>
    <w:basedOn w:val="Normal"/>
    <w:link w:val="KommentartekstTegn"/>
    <w:uiPriority w:val="99"/>
    <w:semiHidden/>
    <w:unhideWhenUsed/>
    <w:rsid w:val="00AB46CB"/>
    <w:rPr>
      <w:rFonts w:ascii="Ebrima" w:hAnsi="Ebrima"/>
      <w:szCs w:val="20"/>
    </w:rPr>
  </w:style>
  <w:style w:type="character" w:customStyle="1" w:styleId="KommentartekstTegn">
    <w:name w:val="Kommentartekst Tegn"/>
    <w:basedOn w:val="Standardskrifttypeiafsnit"/>
    <w:link w:val="Kommentartekst"/>
    <w:uiPriority w:val="99"/>
    <w:semiHidden/>
    <w:rsid w:val="00AB46CB"/>
    <w:rPr>
      <w:rFonts w:ascii="Ebrima" w:hAnsi="Ebrima"/>
      <w:sz w:val="24"/>
      <w:szCs w:val="20"/>
    </w:rPr>
  </w:style>
  <w:style w:type="paragraph" w:styleId="Kommentaremne">
    <w:name w:val="annotation subject"/>
    <w:basedOn w:val="Kommentartekst"/>
    <w:next w:val="Kommentartekst"/>
    <w:link w:val="KommentaremneTegn"/>
    <w:uiPriority w:val="99"/>
    <w:semiHidden/>
    <w:unhideWhenUsed/>
    <w:rsid w:val="00AB46CB"/>
    <w:rPr>
      <w:b/>
      <w:bCs/>
    </w:rPr>
  </w:style>
  <w:style w:type="character" w:customStyle="1" w:styleId="KommentaremneTegn">
    <w:name w:val="Kommentaremne Tegn"/>
    <w:basedOn w:val="KommentartekstTegn"/>
    <w:link w:val="Kommentaremne"/>
    <w:uiPriority w:val="99"/>
    <w:semiHidden/>
    <w:rsid w:val="00AB46CB"/>
    <w:rPr>
      <w:rFonts w:ascii="Ebrima" w:hAnsi="Ebrima"/>
      <w:b/>
      <w:bCs/>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DAA6F9-2380-4168-9AF2-606D5B7232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433</TotalTime>
  <Pages>10</Pages>
  <Words>3011</Words>
  <Characters>18372</Characters>
  <Application>Microsoft Office Word</Application>
  <DocSecurity>0</DocSecurity>
  <Lines>153</Lines>
  <Paragraphs>42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Roskilde Universitet</Company>
  <LinksUpToDate>false</LinksUpToDate>
  <CharactersWithSpaces>21341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Søbirk Petersen</dc:creator>
  <cp:lastModifiedBy>Thomas Søbirk Petersen</cp:lastModifiedBy>
  <cp:revision>19</cp:revision>
  <cp:lastPrinted>2015-02-20T10:43:00Z</cp:lastPrinted>
  <dcterms:created xsi:type="dcterms:W3CDTF">2015-02-25T15:00:00Z</dcterms:created>
  <dcterms:modified xsi:type="dcterms:W3CDTF">2015-03-11T14:50:00Z</dcterms:modified>
</cp:coreProperties>
</file>